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Layout w:type="fixed"/>
        <w:tblLook w:val="01E0"/>
      </w:tblPr>
      <w:tblGrid>
        <w:gridCol w:w="4080"/>
        <w:gridCol w:w="1449"/>
        <w:gridCol w:w="283"/>
        <w:gridCol w:w="3788"/>
      </w:tblGrid>
      <w:tr w:rsidR="006D78D7" w:rsidRPr="00515FF8" w:rsidTr="00662FF3">
        <w:trPr>
          <w:trHeight w:val="857"/>
          <w:jc w:val="center"/>
        </w:trPr>
        <w:tc>
          <w:tcPr>
            <w:tcW w:w="4080" w:type="dxa"/>
            <w:shd w:val="clear" w:color="auto" w:fill="auto"/>
          </w:tcPr>
          <w:p w:rsidR="006D78D7" w:rsidRPr="00515FF8" w:rsidRDefault="006D78D7" w:rsidP="00662FF3">
            <w:pPr>
              <w:jc w:val="center"/>
              <w:rPr>
                <w:rFonts w:ascii="Century Gothic" w:hAnsi="Century Gothic" w:cs="Tahoma"/>
                <w:b/>
                <w:color w:val="000000"/>
                <w:spacing w:val="30"/>
                <w:sz w:val="32"/>
                <w:szCs w:val="32"/>
                <w:lang w:val="uk-UA"/>
              </w:rPr>
            </w:pPr>
            <w:r w:rsidRPr="00515FF8">
              <w:rPr>
                <w:rFonts w:ascii="Century Gothic" w:hAnsi="Century Gothic" w:cs="Tahoma"/>
                <w:b/>
                <w:color w:val="000000"/>
                <w:spacing w:val="30"/>
                <w:sz w:val="32"/>
                <w:szCs w:val="32"/>
                <w:lang w:val="uk-UA"/>
              </w:rPr>
              <w:t>АВТОМОБІЛЬНА ФЕДЕРАЦІЯ УКРАЇНИ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6D78D7" w:rsidRPr="00515FF8" w:rsidRDefault="006D78D7" w:rsidP="00662FF3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515FF8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-64770</wp:posOffset>
                  </wp:positionH>
                  <wp:positionV relativeFrom="margin">
                    <wp:posOffset>0</wp:posOffset>
                  </wp:positionV>
                  <wp:extent cx="895985" cy="5397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2.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0009"/>
                          <a:stretch/>
                        </pic:blipFill>
                        <pic:spPr bwMode="auto">
                          <a:xfrm>
                            <a:off x="0" y="0"/>
                            <a:ext cx="895985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D78D7" w:rsidRPr="00515FF8" w:rsidRDefault="006D78D7" w:rsidP="00662FF3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</w:p>
          <w:p w:rsidR="006D78D7" w:rsidRPr="00515FF8" w:rsidRDefault="006D78D7" w:rsidP="00662FF3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</w:p>
          <w:p w:rsidR="006D78D7" w:rsidRPr="00515FF8" w:rsidRDefault="006D78D7" w:rsidP="00662FF3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gridSpan w:val="2"/>
            <w:shd w:val="clear" w:color="auto" w:fill="auto"/>
          </w:tcPr>
          <w:p w:rsidR="006D78D7" w:rsidRPr="00515FF8" w:rsidRDefault="006D78D7" w:rsidP="00662FF3">
            <w:pPr>
              <w:jc w:val="center"/>
              <w:rPr>
                <w:rFonts w:ascii="Century Gothic" w:hAnsi="Century Gothic" w:cs="Tahoma"/>
                <w:b/>
                <w:color w:val="000000"/>
                <w:spacing w:val="8"/>
                <w:sz w:val="32"/>
                <w:szCs w:val="32"/>
                <w:lang w:val="uk-UA"/>
              </w:rPr>
            </w:pPr>
            <w:r w:rsidRPr="00515FF8">
              <w:rPr>
                <w:rFonts w:ascii="Century Gothic" w:hAnsi="Century Gothic" w:cs="Tahoma"/>
                <w:b/>
                <w:color w:val="000000"/>
                <w:spacing w:val="8"/>
                <w:sz w:val="32"/>
                <w:szCs w:val="32"/>
                <w:lang w:val="uk-UA"/>
              </w:rPr>
              <w:t xml:space="preserve">FEDERATION </w:t>
            </w:r>
          </w:p>
          <w:p w:rsidR="006D78D7" w:rsidRPr="00515FF8" w:rsidRDefault="006D78D7" w:rsidP="00662FF3">
            <w:pPr>
              <w:jc w:val="center"/>
              <w:rPr>
                <w:rFonts w:ascii="Century Gothic" w:hAnsi="Century Gothic" w:cs="Tahoma"/>
                <w:b/>
                <w:color w:val="000000"/>
                <w:sz w:val="40"/>
                <w:szCs w:val="40"/>
                <w:lang w:val="en-US"/>
              </w:rPr>
            </w:pPr>
            <w:r w:rsidRPr="00515FF8">
              <w:rPr>
                <w:rFonts w:ascii="Century Gothic" w:hAnsi="Century Gothic" w:cs="Tahoma"/>
                <w:b/>
                <w:color w:val="000000"/>
                <w:spacing w:val="8"/>
                <w:sz w:val="32"/>
                <w:szCs w:val="32"/>
                <w:lang w:val="uk-UA"/>
              </w:rPr>
              <w:t xml:space="preserve">AUTOMOBILE </w:t>
            </w:r>
            <w:r w:rsidRPr="00515FF8">
              <w:rPr>
                <w:rFonts w:ascii="Century Gothic" w:hAnsi="Century Gothic" w:cs="Tahoma"/>
                <w:b/>
                <w:color w:val="000000"/>
                <w:spacing w:val="8"/>
                <w:sz w:val="32"/>
                <w:szCs w:val="32"/>
                <w:lang w:val="en-US"/>
              </w:rPr>
              <w:t>d</w:t>
            </w:r>
            <w:r w:rsidRPr="00515FF8">
              <w:rPr>
                <w:rFonts w:ascii="Century Gothic" w:hAnsi="Century Gothic" w:cs="Tahoma"/>
                <w:b/>
                <w:color w:val="000000"/>
                <w:spacing w:val="8"/>
                <w:sz w:val="32"/>
                <w:szCs w:val="32"/>
                <w:lang w:val="uk-UA"/>
              </w:rPr>
              <w:t>’UKRAINE</w:t>
            </w:r>
          </w:p>
        </w:tc>
      </w:tr>
      <w:tr w:rsidR="006D78D7" w:rsidRPr="00515FF8" w:rsidTr="00662FF3">
        <w:trPr>
          <w:trHeight w:val="55"/>
          <w:jc w:val="center"/>
        </w:trPr>
        <w:tc>
          <w:tcPr>
            <w:tcW w:w="9600" w:type="dxa"/>
            <w:gridSpan w:val="4"/>
            <w:shd w:val="clear" w:color="auto" w:fill="auto"/>
            <w:vAlign w:val="center"/>
          </w:tcPr>
          <w:p w:rsidR="006D78D7" w:rsidRPr="00515FF8" w:rsidRDefault="006D78D7" w:rsidP="00662FF3">
            <w:pPr>
              <w:jc w:val="center"/>
              <w:rPr>
                <w:rFonts w:ascii="Century Gothic" w:hAnsi="Century Gothic" w:cs="Tahoma"/>
                <w:i/>
                <w:color w:val="000000"/>
                <w:sz w:val="14"/>
                <w:szCs w:val="14"/>
              </w:rPr>
            </w:pPr>
            <w:r w:rsidRPr="00515FF8">
              <w:rPr>
                <w:rFonts w:ascii="Century Gothic" w:hAnsi="Century Gothic" w:cs="Tahoma"/>
                <w:i/>
                <w:color w:val="000000"/>
                <w:sz w:val="14"/>
                <w:szCs w:val="14"/>
                <w:lang w:val="uk-UA"/>
              </w:rPr>
              <w:t xml:space="preserve">Громадська організація, національна федерація з автомобільного спорту, </w:t>
            </w:r>
            <w:r w:rsidRPr="00515FF8">
              <w:rPr>
                <w:rFonts w:ascii="Century Gothic" w:hAnsi="Century Gothic" w:cs="Tahoma"/>
                <w:i/>
                <w:color w:val="000000"/>
                <w:sz w:val="14"/>
                <w:szCs w:val="14"/>
                <w:lang w:val="en-US"/>
              </w:rPr>
              <w:t>FIASport</w:t>
            </w:r>
            <w:r w:rsidRPr="00515FF8">
              <w:rPr>
                <w:rFonts w:ascii="Century Gothic" w:hAnsi="Century Gothic" w:cs="Tahoma"/>
                <w:i/>
                <w:color w:val="000000"/>
                <w:sz w:val="14"/>
                <w:szCs w:val="14"/>
              </w:rPr>
              <w:t>&amp;</w:t>
            </w:r>
            <w:r w:rsidRPr="00515FF8">
              <w:rPr>
                <w:rFonts w:ascii="Century Gothic" w:hAnsi="Century Gothic" w:cs="Tahoma"/>
                <w:i/>
                <w:color w:val="000000"/>
                <w:sz w:val="14"/>
                <w:szCs w:val="14"/>
                <w:lang w:val="en-US"/>
              </w:rPr>
              <w:t>Mobilitymemberfrom</w:t>
            </w:r>
            <w:r w:rsidRPr="00515FF8">
              <w:rPr>
                <w:rFonts w:ascii="Century Gothic" w:hAnsi="Century Gothic" w:cs="Tahoma"/>
                <w:i/>
                <w:color w:val="000000"/>
                <w:sz w:val="14"/>
                <w:szCs w:val="14"/>
              </w:rPr>
              <w:t xml:space="preserve"> 01.10.1992</w:t>
            </w:r>
          </w:p>
        </w:tc>
      </w:tr>
      <w:tr w:rsidR="006D78D7" w:rsidRPr="00E86CAB" w:rsidTr="00662FF3">
        <w:trPr>
          <w:trHeight w:val="55"/>
          <w:jc w:val="center"/>
        </w:trPr>
        <w:tc>
          <w:tcPr>
            <w:tcW w:w="9600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D78D7" w:rsidRPr="00515FF8" w:rsidRDefault="006D78D7" w:rsidP="00662FF3">
            <w:pPr>
              <w:jc w:val="center"/>
              <w:rPr>
                <w:rFonts w:ascii="Century Gothic" w:hAnsi="Century Gothic" w:cs="Tahoma"/>
                <w:i/>
                <w:color w:val="000000"/>
                <w:sz w:val="14"/>
                <w:szCs w:val="14"/>
                <w:lang w:val="en-US"/>
              </w:rPr>
            </w:pPr>
            <w:r w:rsidRPr="00515FF8">
              <w:rPr>
                <w:rFonts w:ascii="Century Gothic" w:hAnsi="Century Gothic"/>
                <w:color w:val="000000"/>
                <w:sz w:val="14"/>
                <w:szCs w:val="14"/>
                <w:lang w:val="uk-UA"/>
              </w:rPr>
              <w:t xml:space="preserve">01019, м. Київ, а/с 132, </w:t>
            </w:r>
            <w:r w:rsidRPr="00515FF8">
              <w:rPr>
                <w:rFonts w:ascii="Century Gothic" w:hAnsi="Century Gothic"/>
                <w:color w:val="000000"/>
                <w:sz w:val="14"/>
                <w:szCs w:val="14"/>
                <w:lang w:val="en-US"/>
              </w:rPr>
              <w:t xml:space="preserve">p.o.b. </w:t>
            </w:r>
            <w:r w:rsidRPr="00515FF8">
              <w:rPr>
                <w:rFonts w:ascii="Century Gothic" w:hAnsi="Century Gothic"/>
                <w:color w:val="000000"/>
                <w:sz w:val="14"/>
                <w:szCs w:val="14"/>
                <w:lang w:val="uk-UA"/>
              </w:rPr>
              <w:t xml:space="preserve">132, </w:t>
            </w:r>
            <w:r w:rsidRPr="00515FF8">
              <w:rPr>
                <w:rFonts w:ascii="Century Gothic" w:hAnsi="Century Gothic"/>
                <w:color w:val="000000"/>
                <w:sz w:val="14"/>
                <w:szCs w:val="14"/>
                <w:lang w:val="en-US"/>
              </w:rPr>
              <w:t>Kyiv, Ukraine, 01019, tel./fax</w:t>
            </w:r>
            <w:r w:rsidRPr="00515FF8">
              <w:rPr>
                <w:rFonts w:ascii="Century Gothic" w:hAnsi="Century Gothic"/>
                <w:color w:val="000000"/>
                <w:sz w:val="14"/>
                <w:szCs w:val="14"/>
                <w:lang w:val="uk-UA"/>
              </w:rPr>
              <w:t xml:space="preserve">: </w:t>
            </w:r>
            <w:r w:rsidRPr="00515FF8">
              <w:rPr>
                <w:rFonts w:ascii="Century Gothic" w:hAnsi="Century Gothic"/>
                <w:color w:val="000000"/>
                <w:sz w:val="14"/>
                <w:szCs w:val="14"/>
                <w:lang w:val="en-US"/>
              </w:rPr>
              <w:t xml:space="preserve">+38 </w:t>
            </w:r>
            <w:r w:rsidRPr="00515FF8">
              <w:rPr>
                <w:rFonts w:ascii="Century Gothic" w:hAnsi="Century Gothic" w:cs="Tahoma"/>
                <w:color w:val="000000"/>
                <w:sz w:val="14"/>
                <w:szCs w:val="14"/>
                <w:lang w:val="uk-UA"/>
              </w:rPr>
              <w:t>(</w:t>
            </w:r>
            <w:r w:rsidRPr="00515FF8">
              <w:rPr>
                <w:rFonts w:ascii="Century Gothic" w:hAnsi="Century Gothic" w:cs="Tahoma"/>
                <w:color w:val="000000"/>
                <w:sz w:val="14"/>
                <w:szCs w:val="14"/>
                <w:lang w:val="en-US"/>
              </w:rPr>
              <w:t>0</w:t>
            </w:r>
            <w:r w:rsidRPr="00515FF8">
              <w:rPr>
                <w:rFonts w:ascii="Century Gothic" w:hAnsi="Century Gothic" w:cs="Tahoma"/>
                <w:color w:val="000000"/>
                <w:sz w:val="14"/>
                <w:szCs w:val="14"/>
                <w:lang w:val="uk-UA"/>
              </w:rPr>
              <w:t>44) 206 78 66, (</w:t>
            </w:r>
            <w:r w:rsidRPr="00515FF8">
              <w:rPr>
                <w:rFonts w:ascii="Century Gothic" w:hAnsi="Century Gothic" w:cs="Tahoma"/>
                <w:color w:val="000000"/>
                <w:sz w:val="14"/>
                <w:szCs w:val="14"/>
                <w:lang w:val="en-US"/>
              </w:rPr>
              <w:t>0</w:t>
            </w:r>
            <w:r w:rsidRPr="00515FF8">
              <w:rPr>
                <w:rFonts w:ascii="Century Gothic" w:hAnsi="Century Gothic" w:cs="Tahoma"/>
                <w:color w:val="000000"/>
                <w:sz w:val="14"/>
                <w:szCs w:val="14"/>
                <w:lang w:val="uk-UA"/>
              </w:rPr>
              <w:t xml:space="preserve">44) 206 78 76, </w:t>
            </w:r>
            <w:r w:rsidRPr="00515FF8">
              <w:rPr>
                <w:rFonts w:ascii="Century Gothic" w:hAnsi="Century Gothic"/>
                <w:color w:val="000000"/>
                <w:sz w:val="14"/>
                <w:szCs w:val="14"/>
                <w:lang w:val="uk-UA"/>
              </w:rPr>
              <w:t>e-mail: office@fau.ua, www.fau.ua</w:t>
            </w:r>
          </w:p>
        </w:tc>
      </w:tr>
      <w:tr w:rsidR="006D78D7" w:rsidRPr="00E86CAB" w:rsidTr="00662FF3">
        <w:tblPrEx>
          <w:tblLook w:val="04A0"/>
        </w:tblPrEx>
        <w:trPr>
          <w:jc w:val="center"/>
        </w:trPr>
        <w:tc>
          <w:tcPr>
            <w:tcW w:w="5812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6D78D7" w:rsidRPr="00515FF8" w:rsidRDefault="006D78D7" w:rsidP="00662FF3">
            <w:pPr>
              <w:rPr>
                <w:rFonts w:ascii="Century Schoolbook" w:hAnsi="Century Schoolbook"/>
                <w:b/>
                <w:color w:val="000000"/>
                <w:lang w:val="uk-UA"/>
              </w:rPr>
            </w:pPr>
          </w:p>
        </w:tc>
        <w:tc>
          <w:tcPr>
            <w:tcW w:w="3788" w:type="dxa"/>
            <w:tcBorders>
              <w:top w:val="thickThinSmallGap" w:sz="24" w:space="0" w:color="auto"/>
            </w:tcBorders>
            <w:shd w:val="clear" w:color="auto" w:fill="auto"/>
          </w:tcPr>
          <w:p w:rsidR="006D78D7" w:rsidRPr="00515FF8" w:rsidRDefault="006D78D7" w:rsidP="00662FF3">
            <w:pPr>
              <w:rPr>
                <w:rFonts w:ascii="Century Schoolbook" w:hAnsi="Century Schoolbook"/>
                <w:b/>
                <w:color w:val="000000"/>
                <w:lang w:val="uk-UA"/>
              </w:rPr>
            </w:pPr>
          </w:p>
        </w:tc>
      </w:tr>
    </w:tbl>
    <w:p w:rsidR="006D78D7" w:rsidRPr="004515D7" w:rsidRDefault="006D78D7" w:rsidP="006D78D7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4"/>
          <w:szCs w:val="24"/>
          <w:lang w:val="uk-UA"/>
        </w:rPr>
      </w:pPr>
      <w:r w:rsidRPr="004515D7">
        <w:rPr>
          <w:rFonts w:ascii="Cambria" w:hAnsi="Cambria" w:cs="Calibri,Bold"/>
          <w:b/>
          <w:bCs/>
          <w:sz w:val="24"/>
          <w:szCs w:val="24"/>
          <w:lang w:val="uk-UA"/>
        </w:rPr>
        <w:t>ЗАЯВКА</w:t>
      </w:r>
    </w:p>
    <w:p w:rsidR="006D78D7" w:rsidRPr="004515D7" w:rsidRDefault="006D78D7" w:rsidP="006D78D7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4"/>
          <w:szCs w:val="24"/>
          <w:lang w:val="uk-UA"/>
        </w:rPr>
      </w:pPr>
      <w:r w:rsidRPr="004515D7">
        <w:rPr>
          <w:rFonts w:ascii="Cambria" w:hAnsi="Cambria" w:cs="Calibri,Bold"/>
          <w:b/>
          <w:bCs/>
          <w:sz w:val="24"/>
          <w:szCs w:val="24"/>
          <w:lang w:val="uk-UA"/>
        </w:rPr>
        <w:t xml:space="preserve">на включення до складу Національної команди України </w:t>
      </w:r>
    </w:p>
    <w:p w:rsidR="006D78D7" w:rsidRPr="004515D7" w:rsidRDefault="006D78D7" w:rsidP="006D78D7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4"/>
          <w:szCs w:val="24"/>
          <w:lang w:val="uk-UA"/>
        </w:rPr>
      </w:pPr>
      <w:r w:rsidRPr="004515D7">
        <w:rPr>
          <w:rFonts w:ascii="Cambria" w:hAnsi="Cambria" w:cs="Calibri,Bold"/>
          <w:b/>
          <w:bCs/>
          <w:sz w:val="24"/>
          <w:szCs w:val="24"/>
          <w:lang w:val="uk-UA"/>
        </w:rPr>
        <w:t xml:space="preserve">Автомобільної федерації України для участі у </w:t>
      </w:r>
    </w:p>
    <w:p w:rsidR="006D78D7" w:rsidRPr="004515D7" w:rsidRDefault="006D78D7" w:rsidP="006D78D7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4"/>
          <w:szCs w:val="24"/>
          <w:lang w:val="uk-UA"/>
        </w:rPr>
      </w:pPr>
      <w:r w:rsidRPr="004515D7">
        <w:rPr>
          <w:rStyle w:val="a9"/>
          <w:rFonts w:ascii="Cambria" w:eastAsiaTheme="majorEastAsia" w:hAnsi="Cambria"/>
          <w:sz w:val="24"/>
          <w:szCs w:val="24"/>
          <w:lang w:val="uk-UA"/>
        </w:rPr>
        <w:t>«</w:t>
      </w:r>
      <w:r w:rsidR="00103206" w:rsidRPr="004515D7">
        <w:rPr>
          <w:rFonts w:ascii="Cambria" w:hAnsi="Cambria" w:cs="Arial"/>
          <w:b/>
          <w:color w:val="1A171B"/>
          <w:sz w:val="24"/>
          <w:szCs w:val="24"/>
          <w:shd w:val="clear" w:color="auto" w:fill="FFFFFF"/>
          <w:lang w:val="en-US"/>
        </w:rPr>
        <w:t>Rotax</w:t>
      </w:r>
      <w:r w:rsidR="00E86CAB">
        <w:rPr>
          <w:rFonts w:ascii="Cambria" w:hAnsi="Cambria" w:cs="Arial"/>
          <w:b/>
          <w:color w:val="1A171B"/>
          <w:sz w:val="24"/>
          <w:szCs w:val="24"/>
          <w:shd w:val="clear" w:color="auto" w:fill="FFFFFF"/>
          <w:lang w:val="en-US"/>
        </w:rPr>
        <w:t xml:space="preserve"> </w:t>
      </w:r>
      <w:r w:rsidR="00103206" w:rsidRPr="004515D7">
        <w:rPr>
          <w:rFonts w:ascii="Cambria" w:hAnsi="Cambria" w:cs="Arial"/>
          <w:b/>
          <w:color w:val="1A171B"/>
          <w:sz w:val="24"/>
          <w:szCs w:val="24"/>
          <w:shd w:val="clear" w:color="auto" w:fill="FFFFFF"/>
          <w:lang w:val="en-US"/>
        </w:rPr>
        <w:t>MAX</w:t>
      </w:r>
      <w:r w:rsidR="00E86CAB">
        <w:rPr>
          <w:rFonts w:ascii="Cambria" w:hAnsi="Cambria" w:cs="Arial"/>
          <w:b/>
          <w:color w:val="1A171B"/>
          <w:sz w:val="24"/>
          <w:szCs w:val="24"/>
          <w:shd w:val="clear" w:color="auto" w:fill="FFFFFF"/>
          <w:lang w:val="en-US"/>
        </w:rPr>
        <w:t xml:space="preserve"> </w:t>
      </w:r>
      <w:r w:rsidR="00103206" w:rsidRPr="004515D7">
        <w:rPr>
          <w:rFonts w:ascii="Cambria" w:hAnsi="Cambria" w:cs="Arial"/>
          <w:b/>
          <w:color w:val="1A171B"/>
          <w:sz w:val="24"/>
          <w:szCs w:val="24"/>
          <w:shd w:val="clear" w:color="auto" w:fill="FFFFFF"/>
          <w:lang w:val="en-US"/>
        </w:rPr>
        <w:t>Challenge</w:t>
      </w:r>
      <w:r w:rsidR="00E86CAB">
        <w:rPr>
          <w:rFonts w:ascii="Cambria" w:hAnsi="Cambria" w:cs="Arial"/>
          <w:b/>
          <w:color w:val="1A171B"/>
          <w:sz w:val="24"/>
          <w:szCs w:val="24"/>
          <w:shd w:val="clear" w:color="auto" w:fill="FFFFFF"/>
          <w:lang w:val="en-US"/>
        </w:rPr>
        <w:t xml:space="preserve"> </w:t>
      </w:r>
      <w:r w:rsidR="00103206" w:rsidRPr="004515D7">
        <w:rPr>
          <w:rFonts w:ascii="Cambria" w:hAnsi="Cambria" w:cs="Arial"/>
          <w:b/>
          <w:color w:val="1A171B"/>
          <w:sz w:val="24"/>
          <w:szCs w:val="24"/>
          <w:shd w:val="clear" w:color="auto" w:fill="FFFFFF"/>
          <w:lang w:val="en-US"/>
        </w:rPr>
        <w:t>Grand</w:t>
      </w:r>
      <w:r w:rsidR="00E86CAB">
        <w:rPr>
          <w:rFonts w:ascii="Cambria" w:hAnsi="Cambria" w:cs="Arial"/>
          <w:b/>
          <w:color w:val="1A171B"/>
          <w:sz w:val="24"/>
          <w:szCs w:val="24"/>
          <w:shd w:val="clear" w:color="auto" w:fill="FFFFFF"/>
          <w:lang w:val="en-US"/>
        </w:rPr>
        <w:t xml:space="preserve"> </w:t>
      </w:r>
      <w:r w:rsidR="00103206" w:rsidRPr="004515D7">
        <w:rPr>
          <w:rFonts w:ascii="Cambria" w:hAnsi="Cambria" w:cs="Arial"/>
          <w:b/>
          <w:color w:val="1A171B"/>
          <w:sz w:val="24"/>
          <w:szCs w:val="24"/>
          <w:shd w:val="clear" w:color="auto" w:fill="FFFFFF"/>
          <w:lang w:val="en-US"/>
        </w:rPr>
        <w:t>Finals</w:t>
      </w:r>
      <w:r w:rsidR="00103206" w:rsidRPr="004515D7">
        <w:rPr>
          <w:rStyle w:val="a9"/>
          <w:rFonts w:ascii="Cambria" w:eastAsiaTheme="majorEastAsia" w:hAnsi="Cambria"/>
          <w:sz w:val="24"/>
          <w:szCs w:val="24"/>
          <w:lang w:val="uk-UA"/>
        </w:rPr>
        <w:t xml:space="preserve">» </w:t>
      </w:r>
    </w:p>
    <w:p w:rsidR="006D78D7" w:rsidRPr="004515D7" w:rsidRDefault="00345263" w:rsidP="006D78D7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4"/>
          <w:szCs w:val="24"/>
          <w:lang w:val="uk-UA"/>
        </w:rPr>
      </w:pPr>
      <w:r w:rsidRPr="004515D7">
        <w:rPr>
          <w:rFonts w:ascii="Cambria" w:hAnsi="Cambria" w:cs="Calibri,Bold"/>
          <w:b/>
          <w:bCs/>
          <w:sz w:val="24"/>
          <w:szCs w:val="24"/>
          <w:lang w:val="uk-UA"/>
        </w:rPr>
        <w:t>2022</w:t>
      </w:r>
      <w:r w:rsidR="006D78D7" w:rsidRPr="004515D7">
        <w:rPr>
          <w:rFonts w:ascii="Cambria" w:hAnsi="Cambria" w:cs="Calibri,Bold"/>
          <w:b/>
          <w:bCs/>
          <w:sz w:val="24"/>
          <w:szCs w:val="24"/>
          <w:lang w:val="uk-UA"/>
        </w:rPr>
        <w:t xml:space="preserve"> року</w:t>
      </w:r>
      <w:bookmarkStart w:id="0" w:name="_GoBack"/>
      <w:bookmarkEnd w:id="0"/>
    </w:p>
    <w:p w:rsidR="006D78D7" w:rsidRPr="004515D7" w:rsidRDefault="006D78D7" w:rsidP="000202AB">
      <w:pPr>
        <w:jc w:val="center"/>
        <w:rPr>
          <w:rFonts w:ascii="Cambria" w:hAnsi="Cambria" w:cs="Calibri,BoldItalic"/>
          <w:b/>
          <w:bCs/>
          <w:iCs/>
          <w:sz w:val="24"/>
          <w:szCs w:val="24"/>
          <w:lang w:val="uk-UA"/>
        </w:rPr>
      </w:pPr>
    </w:p>
    <w:tbl>
      <w:tblPr>
        <w:tblStyle w:val="a5"/>
        <w:tblW w:w="0" w:type="auto"/>
        <w:tblLook w:val="04A0"/>
      </w:tblPr>
      <w:tblGrid>
        <w:gridCol w:w="2802"/>
        <w:gridCol w:w="7392"/>
      </w:tblGrid>
      <w:tr w:rsidR="003A5818" w:rsidRPr="00103206" w:rsidTr="00103206">
        <w:trPr>
          <w:trHeight w:val="944"/>
        </w:trPr>
        <w:tc>
          <w:tcPr>
            <w:tcW w:w="2802" w:type="dxa"/>
            <w:shd w:val="clear" w:color="auto" w:fill="auto"/>
            <w:vAlign w:val="center"/>
          </w:tcPr>
          <w:p w:rsidR="003A5818" w:rsidRPr="00A15D72" w:rsidRDefault="00370E5D" w:rsidP="00A15D7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,Bold"/>
                <w:b/>
                <w:bCs/>
                <w:lang w:val="en-US"/>
              </w:rPr>
            </w:pPr>
            <w:r w:rsidRPr="002B3D3D">
              <w:rPr>
                <w:rFonts w:asciiTheme="majorHAnsi" w:hAnsiTheme="majorHAnsi" w:cs="Calibri,Bold"/>
                <w:b/>
                <w:bCs/>
                <w:lang w:val="uk-UA"/>
              </w:rPr>
              <w:t xml:space="preserve">KARTING </w:t>
            </w:r>
            <w:r w:rsidR="00103206">
              <w:rPr>
                <w:rFonts w:asciiTheme="majorHAnsi" w:hAnsiTheme="majorHAnsi" w:cs="Calibri,Bold"/>
                <w:b/>
                <w:bCs/>
                <w:lang w:val="uk-UA"/>
              </w:rPr>
              <w:t xml:space="preserve">: </w:t>
            </w:r>
            <w:r w:rsidR="00103206">
              <w:rPr>
                <w:rFonts w:asciiTheme="majorHAnsi" w:hAnsiTheme="majorHAnsi" w:cs="Calibri,Bold"/>
                <w:b/>
                <w:bCs/>
                <w:lang w:val="en-US"/>
              </w:rPr>
              <w:t>ROTAXmicro</w:t>
            </w:r>
            <w:r w:rsidR="00103206" w:rsidRPr="00103206">
              <w:rPr>
                <w:rFonts w:asciiTheme="majorHAnsi" w:hAnsiTheme="majorHAnsi" w:cs="Calibri,Bold"/>
                <w:b/>
                <w:bCs/>
                <w:lang w:val="uk-UA"/>
              </w:rPr>
              <w:t>,</w:t>
            </w:r>
            <w:r w:rsidR="00103206">
              <w:rPr>
                <w:rFonts w:asciiTheme="majorHAnsi" w:hAnsiTheme="majorHAnsi" w:cs="Calibri,Bold"/>
                <w:b/>
                <w:bCs/>
                <w:lang w:val="en-US"/>
              </w:rPr>
              <w:t xml:space="preserve"> mini, junior, senior, DD2, DD2 master, E20</w:t>
            </w:r>
            <w:r w:rsidR="00A44767">
              <w:rPr>
                <w:rFonts w:asciiTheme="majorHAnsi" w:hAnsiTheme="majorHAnsi" w:cs="Calibri,Bold"/>
                <w:b/>
                <w:bCs/>
                <w:lang w:val="en-US"/>
              </w:rPr>
              <w:t>Junior, E20 Senior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3A5818" w:rsidRPr="00F25DA9" w:rsidRDefault="00F25DA9" w:rsidP="00F25DA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,Bold"/>
                <w:bCs/>
                <w:sz w:val="16"/>
                <w:szCs w:val="16"/>
                <w:lang w:val="uk-UA"/>
              </w:rPr>
            </w:pPr>
            <w:r w:rsidRPr="00F25DA9">
              <w:rPr>
                <w:rFonts w:asciiTheme="majorHAnsi" w:hAnsiTheme="majorHAnsi" w:cs="Calibri,Bold"/>
                <w:bCs/>
                <w:lang w:val="en-US"/>
              </w:rPr>
              <w:t>(</w:t>
            </w:r>
            <w:r w:rsidRPr="00F25DA9">
              <w:rPr>
                <w:rFonts w:asciiTheme="majorHAnsi" w:hAnsiTheme="majorHAnsi" w:cs="Calibri,Bold"/>
                <w:bCs/>
                <w:lang w:val="uk-UA"/>
              </w:rPr>
              <w:t>вказати вид класу)</w:t>
            </w:r>
          </w:p>
        </w:tc>
      </w:tr>
      <w:tr w:rsidR="003A5818" w:rsidRPr="00E86CAB" w:rsidTr="00103206">
        <w:tc>
          <w:tcPr>
            <w:tcW w:w="2802" w:type="dxa"/>
            <w:shd w:val="clear" w:color="auto" w:fill="auto"/>
            <w:vAlign w:val="center"/>
          </w:tcPr>
          <w:p w:rsidR="003A5818" w:rsidRPr="002B3D3D" w:rsidRDefault="003A5818" w:rsidP="00662F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,Bold"/>
                <w:b/>
                <w:bCs/>
                <w:lang w:val="uk-UA"/>
              </w:rPr>
            </w:pPr>
            <w:r w:rsidRPr="002B3D3D">
              <w:rPr>
                <w:rFonts w:asciiTheme="majorHAnsi" w:hAnsiTheme="majorHAnsi" w:cs="Calibri,Bold"/>
                <w:b/>
                <w:bCs/>
                <w:lang w:val="uk-UA"/>
              </w:rPr>
              <w:t xml:space="preserve">Вимоги </w:t>
            </w:r>
          </w:p>
          <w:p w:rsidR="003A5818" w:rsidRPr="00103206" w:rsidRDefault="00103206" w:rsidP="00662F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,Bold"/>
                <w:b/>
                <w:bCs/>
                <w:lang w:val="en-US"/>
              </w:rPr>
            </w:pPr>
            <w:r>
              <w:rPr>
                <w:rFonts w:asciiTheme="majorHAnsi" w:hAnsiTheme="majorHAnsi" w:cs="Calibri,Bold"/>
                <w:b/>
                <w:bCs/>
                <w:lang w:val="uk-UA"/>
              </w:rPr>
              <w:t xml:space="preserve">Промоутера </w:t>
            </w:r>
            <w:r>
              <w:rPr>
                <w:rFonts w:asciiTheme="majorHAnsi" w:hAnsiTheme="majorHAnsi" w:cs="Calibri,Bold"/>
                <w:b/>
                <w:bCs/>
                <w:lang w:val="en-US"/>
              </w:rPr>
              <w:t xml:space="preserve">ROTAX 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103206" w:rsidRDefault="00370E5D" w:rsidP="00370E5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,Bold"/>
                <w:b/>
                <w:bCs/>
                <w:lang w:val="en-US"/>
              </w:rPr>
            </w:pPr>
            <w:r w:rsidRPr="002B3D3D">
              <w:rPr>
                <w:rFonts w:asciiTheme="majorHAnsi" w:hAnsiTheme="majorHAnsi" w:cs="Calibri,Bold"/>
                <w:b/>
                <w:bCs/>
                <w:lang w:val="uk-UA"/>
              </w:rPr>
              <w:t xml:space="preserve">Заявочний внесок </w:t>
            </w:r>
            <w:r w:rsidR="00103206">
              <w:rPr>
                <w:rFonts w:asciiTheme="majorHAnsi" w:hAnsiTheme="majorHAnsi" w:cs="Calibri,Bold"/>
                <w:b/>
                <w:bCs/>
                <w:lang w:val="en-US"/>
              </w:rPr>
              <w:t>2500</w:t>
            </w:r>
            <w:r w:rsidR="00103206">
              <w:rPr>
                <w:rFonts w:asciiTheme="majorHAnsi" w:hAnsiTheme="majorHAnsi" w:cs="Calibri,Bold"/>
                <w:b/>
                <w:bCs/>
                <w:lang w:val="uk-UA"/>
              </w:rPr>
              <w:t xml:space="preserve">євроу класах </w:t>
            </w:r>
            <w:r w:rsidR="00103206">
              <w:rPr>
                <w:rFonts w:asciiTheme="majorHAnsi" w:hAnsiTheme="majorHAnsi" w:cs="Calibri,Bold"/>
                <w:b/>
                <w:bCs/>
                <w:lang w:val="en-US"/>
              </w:rPr>
              <w:t>micro, mini, DD2, DD2 master</w:t>
            </w:r>
          </w:p>
          <w:p w:rsidR="00A44767" w:rsidRPr="00A44767" w:rsidRDefault="00A44767" w:rsidP="00F25DA9">
            <w:pPr>
              <w:autoSpaceDE w:val="0"/>
              <w:autoSpaceDN w:val="0"/>
              <w:adjustRightInd w:val="0"/>
              <w:rPr>
                <w:rFonts w:asciiTheme="majorHAnsi" w:hAnsiTheme="majorHAnsi" w:cs="Calibri,Bold"/>
                <w:b/>
                <w:bCs/>
                <w:lang w:val="uk-UA"/>
              </w:rPr>
            </w:pPr>
            <w:r>
              <w:rPr>
                <w:rFonts w:asciiTheme="majorHAnsi" w:hAnsiTheme="majorHAnsi" w:cs="Calibri,Bold"/>
                <w:b/>
                <w:bCs/>
                <w:lang w:val="en-US"/>
              </w:rPr>
              <w:t>E20Junior, E20 Senior – 5000</w:t>
            </w:r>
            <w:r>
              <w:rPr>
                <w:rFonts w:asciiTheme="majorHAnsi" w:hAnsiTheme="majorHAnsi" w:cs="Calibri,Bold"/>
                <w:b/>
                <w:bCs/>
                <w:lang w:val="uk-UA"/>
              </w:rPr>
              <w:t xml:space="preserve">євро </w:t>
            </w:r>
          </w:p>
          <w:p w:rsidR="008419FD" w:rsidRPr="002B3D3D" w:rsidRDefault="00103206" w:rsidP="00370E5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,Bold"/>
                <w:b/>
                <w:bCs/>
                <w:lang w:val="uk-UA"/>
              </w:rPr>
            </w:pPr>
            <w:r>
              <w:rPr>
                <w:rFonts w:asciiTheme="majorHAnsi" w:hAnsiTheme="majorHAnsi" w:cs="Calibri,Bold"/>
                <w:b/>
                <w:bCs/>
                <w:lang w:val="uk-UA"/>
              </w:rPr>
              <w:t>Віковий рівень водії</w:t>
            </w:r>
            <w:r w:rsidR="00A44767">
              <w:rPr>
                <w:rFonts w:asciiTheme="majorHAnsi" w:hAnsiTheme="majorHAnsi" w:cs="Calibri,Bold"/>
                <w:b/>
                <w:bCs/>
                <w:lang w:val="uk-UA"/>
              </w:rPr>
              <w:t>в таблиця №1 та 2.</w:t>
            </w:r>
          </w:p>
          <w:p w:rsidR="00955C1B" w:rsidRPr="00A44767" w:rsidRDefault="00A44767" w:rsidP="00370E5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,Bold"/>
                <w:b/>
                <w:bCs/>
                <w:lang w:val="uk-UA"/>
              </w:rPr>
            </w:pPr>
            <w:r>
              <w:rPr>
                <w:rFonts w:asciiTheme="majorHAnsi" w:hAnsiTheme="majorHAnsi" w:cs="Calibri,Bold"/>
                <w:b/>
                <w:bCs/>
                <w:lang w:val="uk-UA"/>
              </w:rPr>
              <w:t>Моторний збір в усіх класах</w:t>
            </w:r>
            <w:r w:rsidR="00F25DA9">
              <w:rPr>
                <w:rFonts w:asciiTheme="majorHAnsi" w:hAnsiTheme="majorHAnsi" w:cs="Calibri,Bold"/>
                <w:b/>
                <w:bCs/>
                <w:lang w:val="uk-UA"/>
              </w:rPr>
              <w:t xml:space="preserve"> ( крім </w:t>
            </w:r>
            <w:r w:rsidR="00F25DA9">
              <w:rPr>
                <w:rFonts w:asciiTheme="majorHAnsi" w:hAnsiTheme="majorHAnsi" w:cs="Calibri,Bold"/>
                <w:b/>
                <w:bCs/>
                <w:lang w:val="en-US"/>
              </w:rPr>
              <w:t>E</w:t>
            </w:r>
            <w:r w:rsidR="00F25DA9" w:rsidRPr="00F25DA9">
              <w:rPr>
                <w:rFonts w:asciiTheme="majorHAnsi" w:hAnsiTheme="majorHAnsi" w:cs="Calibri,Bold"/>
                <w:b/>
                <w:bCs/>
                <w:lang w:val="uk-UA"/>
              </w:rPr>
              <w:t>20</w:t>
            </w:r>
            <w:r w:rsidR="00F25DA9">
              <w:rPr>
                <w:rFonts w:asciiTheme="majorHAnsi" w:hAnsiTheme="majorHAnsi" w:cs="Calibri,Bold"/>
                <w:b/>
                <w:bCs/>
                <w:lang w:val="en-US"/>
              </w:rPr>
              <w:t>Junior</w:t>
            </w:r>
            <w:r w:rsidR="00F25DA9" w:rsidRPr="00F25DA9">
              <w:rPr>
                <w:rFonts w:asciiTheme="majorHAnsi" w:hAnsiTheme="majorHAnsi" w:cs="Calibri,Bold"/>
                <w:b/>
                <w:bCs/>
                <w:lang w:val="uk-UA"/>
              </w:rPr>
              <w:t xml:space="preserve">, </w:t>
            </w:r>
            <w:r w:rsidR="00F25DA9">
              <w:rPr>
                <w:rFonts w:asciiTheme="majorHAnsi" w:hAnsiTheme="majorHAnsi" w:cs="Calibri,Bold"/>
                <w:b/>
                <w:bCs/>
                <w:lang w:val="en-US"/>
              </w:rPr>
              <w:t>E</w:t>
            </w:r>
            <w:r w:rsidR="00F25DA9" w:rsidRPr="00F25DA9">
              <w:rPr>
                <w:rFonts w:asciiTheme="majorHAnsi" w:hAnsiTheme="majorHAnsi" w:cs="Calibri,Bold"/>
                <w:b/>
                <w:bCs/>
                <w:lang w:val="uk-UA"/>
              </w:rPr>
              <w:t xml:space="preserve">20 </w:t>
            </w:r>
            <w:r w:rsidR="00F25DA9">
              <w:rPr>
                <w:rFonts w:asciiTheme="majorHAnsi" w:hAnsiTheme="majorHAnsi" w:cs="Calibri,Bold"/>
                <w:b/>
                <w:bCs/>
                <w:lang w:val="en-US"/>
              </w:rPr>
              <w:t>Senior</w:t>
            </w:r>
            <w:r w:rsidR="00F25DA9">
              <w:rPr>
                <w:rFonts w:asciiTheme="majorHAnsi" w:hAnsiTheme="majorHAnsi" w:cs="Calibri,Bold"/>
                <w:b/>
                <w:bCs/>
                <w:lang w:val="uk-UA"/>
              </w:rPr>
              <w:t>)</w:t>
            </w:r>
            <w:r>
              <w:rPr>
                <w:rFonts w:asciiTheme="majorHAnsi" w:hAnsiTheme="majorHAnsi" w:cs="Calibri,Bold"/>
                <w:b/>
                <w:bCs/>
                <w:lang w:val="uk-UA"/>
              </w:rPr>
              <w:t>складає – 300 євро</w:t>
            </w:r>
          </w:p>
        </w:tc>
      </w:tr>
      <w:tr w:rsidR="008419FD" w:rsidRPr="00E86CAB" w:rsidTr="00103206">
        <w:tc>
          <w:tcPr>
            <w:tcW w:w="2802" w:type="dxa"/>
            <w:shd w:val="clear" w:color="auto" w:fill="auto"/>
            <w:vAlign w:val="center"/>
          </w:tcPr>
          <w:p w:rsidR="008419FD" w:rsidRPr="002B3D3D" w:rsidRDefault="008419FD" w:rsidP="008419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,Bold"/>
                <w:b/>
                <w:bCs/>
                <w:lang w:val="uk-UA"/>
              </w:rPr>
            </w:pPr>
            <w:r w:rsidRPr="002B3D3D">
              <w:rPr>
                <w:rFonts w:asciiTheme="majorHAnsi" w:hAnsiTheme="majorHAnsi" w:cs="Calibri,Bold"/>
                <w:b/>
                <w:bCs/>
                <w:lang w:val="uk-UA"/>
              </w:rPr>
              <w:t>Документи змагання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8419FD" w:rsidRPr="00F25DA9" w:rsidRDefault="0047449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,Bold"/>
                <w:b/>
                <w:bCs/>
                <w:lang w:val="uk-UA"/>
              </w:rPr>
            </w:pPr>
            <w:hyperlink r:id="rId9" w:history="1"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en-US"/>
                </w:rPr>
                <w:t>https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uk-UA"/>
                </w:rPr>
                <w:t>://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en-US"/>
                </w:rPr>
                <w:t>www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uk-UA"/>
                </w:rPr>
                <w:t>.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en-US"/>
                </w:rPr>
                <w:t>rotax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uk-UA"/>
                </w:rPr>
                <w:t>-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en-US"/>
                </w:rPr>
                <w:t>kart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uk-UA"/>
                </w:rPr>
                <w:t>.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en-US"/>
                </w:rPr>
                <w:t>com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uk-UA"/>
                </w:rPr>
                <w:t>/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en-US"/>
                </w:rPr>
                <w:t>en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uk-UA"/>
                </w:rPr>
                <w:t>/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en-US"/>
                </w:rPr>
                <w:t>Racing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uk-UA"/>
                </w:rPr>
                <w:t>/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en-US"/>
                </w:rPr>
                <w:t>Grand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uk-UA"/>
                </w:rPr>
                <w:t>-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en-US"/>
                </w:rPr>
                <w:t>Finals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uk-UA"/>
                </w:rPr>
                <w:t>/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en-US"/>
                </w:rPr>
                <w:t>Grand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uk-UA"/>
                </w:rPr>
                <w:t>-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en-US"/>
                </w:rPr>
                <w:t>Finals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uk-UA"/>
                </w:rPr>
                <w:t>-2022/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en-US"/>
                </w:rPr>
                <w:t>About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uk-UA"/>
                </w:rPr>
                <w:t>-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en-US"/>
                </w:rPr>
                <w:t>Grand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uk-UA"/>
                </w:rPr>
                <w:t>-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en-US"/>
                </w:rPr>
                <w:t>Finals</w:t>
              </w:r>
              <w:r w:rsidR="00F25DA9" w:rsidRPr="004408CE">
                <w:rPr>
                  <w:rStyle w:val="ae"/>
                  <w:rFonts w:asciiTheme="majorHAnsi" w:hAnsiTheme="majorHAnsi" w:cs="Calibri,Bold"/>
                  <w:b/>
                  <w:bCs/>
                  <w:lang w:val="uk-UA"/>
                </w:rPr>
                <w:t>-2022</w:t>
              </w:r>
            </w:hyperlink>
          </w:p>
        </w:tc>
      </w:tr>
    </w:tbl>
    <w:p w:rsidR="008419FD" w:rsidRPr="000202AB" w:rsidRDefault="008419FD" w:rsidP="006D78D7">
      <w:pPr>
        <w:autoSpaceDE w:val="0"/>
        <w:autoSpaceDN w:val="0"/>
        <w:adjustRightInd w:val="0"/>
        <w:rPr>
          <w:rFonts w:ascii="Cambria" w:hAnsi="Cambria" w:cs="Calibri,Bold"/>
          <w:b/>
          <w:bCs/>
          <w:sz w:val="20"/>
          <w:szCs w:val="20"/>
          <w:lang w:val="uk-UA"/>
        </w:rPr>
      </w:pPr>
    </w:p>
    <w:tbl>
      <w:tblPr>
        <w:tblStyle w:val="a5"/>
        <w:tblW w:w="0" w:type="auto"/>
        <w:tblLook w:val="04A0"/>
      </w:tblPr>
      <w:tblGrid>
        <w:gridCol w:w="4248"/>
        <w:gridCol w:w="1701"/>
        <w:gridCol w:w="1272"/>
        <w:gridCol w:w="2973"/>
      </w:tblGrid>
      <w:tr w:rsidR="006D78D7" w:rsidRPr="000202AB" w:rsidTr="002B3D3D">
        <w:tc>
          <w:tcPr>
            <w:tcW w:w="4248" w:type="dxa"/>
            <w:vAlign w:val="center"/>
          </w:tcPr>
          <w:p w:rsidR="006D78D7" w:rsidRPr="000202AB" w:rsidDel="008851CC" w:rsidRDefault="006D78D7" w:rsidP="00662F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6D78D7" w:rsidRPr="000202AB" w:rsidRDefault="006D78D7" w:rsidP="00662F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  <w:r w:rsidRPr="000202AB"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>водій</w:t>
            </w:r>
          </w:p>
        </w:tc>
        <w:tc>
          <w:tcPr>
            <w:tcW w:w="2973" w:type="dxa"/>
            <w:vAlign w:val="center"/>
          </w:tcPr>
          <w:p w:rsidR="006D78D7" w:rsidRPr="000202AB" w:rsidRDefault="006D78D7" w:rsidP="00662F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  <w:r w:rsidRPr="000202AB"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>представник</w:t>
            </w:r>
          </w:p>
        </w:tc>
      </w:tr>
      <w:tr w:rsidR="006D78D7" w:rsidRPr="000202AB" w:rsidTr="002B3D3D">
        <w:tc>
          <w:tcPr>
            <w:tcW w:w="4248" w:type="dxa"/>
          </w:tcPr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Italic"/>
                <w:i/>
                <w:iCs/>
                <w:sz w:val="20"/>
                <w:szCs w:val="20"/>
                <w:lang w:val="uk-UA"/>
              </w:rPr>
            </w:pPr>
            <w:r w:rsidRPr="000202AB"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>ПІП</w:t>
            </w:r>
          </w:p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  <w:r w:rsidRPr="000202AB">
              <w:rPr>
                <w:rFonts w:ascii="Cambria" w:hAnsi="Cambria" w:cs="Calibri,Italic"/>
                <w:i/>
                <w:iCs/>
                <w:sz w:val="20"/>
                <w:szCs w:val="20"/>
                <w:lang w:val="uk-UA"/>
              </w:rPr>
              <w:t>Державною мовою</w:t>
            </w:r>
          </w:p>
        </w:tc>
        <w:tc>
          <w:tcPr>
            <w:tcW w:w="2973" w:type="dxa"/>
            <w:gridSpan w:val="2"/>
          </w:tcPr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3" w:type="dxa"/>
          </w:tcPr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</w:tr>
      <w:tr w:rsidR="006D78D7" w:rsidRPr="000202AB" w:rsidTr="002B3D3D">
        <w:tc>
          <w:tcPr>
            <w:tcW w:w="4248" w:type="dxa"/>
          </w:tcPr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Italic"/>
                <w:i/>
                <w:iCs/>
                <w:sz w:val="20"/>
                <w:szCs w:val="20"/>
                <w:lang w:val="uk-UA"/>
              </w:rPr>
            </w:pPr>
            <w:r w:rsidRPr="000202AB"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>SURNAME, NAME</w:t>
            </w:r>
          </w:p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  <w:r w:rsidRPr="000202AB">
              <w:rPr>
                <w:rFonts w:ascii="Cambria" w:hAnsi="Cambria" w:cs="Calibri,Italic"/>
                <w:i/>
                <w:iCs/>
                <w:sz w:val="20"/>
                <w:szCs w:val="20"/>
                <w:lang w:val="uk-UA"/>
              </w:rPr>
              <w:t>Як у паспорті для виїзду за кордон</w:t>
            </w:r>
          </w:p>
        </w:tc>
        <w:tc>
          <w:tcPr>
            <w:tcW w:w="2973" w:type="dxa"/>
            <w:gridSpan w:val="2"/>
          </w:tcPr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3" w:type="dxa"/>
          </w:tcPr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</w:tr>
      <w:tr w:rsidR="006D78D7" w:rsidRPr="000202AB" w:rsidTr="002B3D3D">
        <w:tc>
          <w:tcPr>
            <w:tcW w:w="4248" w:type="dxa"/>
          </w:tcPr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Italic"/>
                <w:i/>
                <w:iCs/>
                <w:sz w:val="20"/>
                <w:szCs w:val="20"/>
                <w:lang w:val="uk-UA"/>
              </w:rPr>
            </w:pPr>
            <w:r w:rsidRPr="000202AB"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>Дата народження:</w:t>
            </w:r>
          </w:p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  <w:r w:rsidRPr="000202AB">
              <w:rPr>
                <w:rFonts w:ascii="Cambria" w:hAnsi="Cambria" w:cs="Calibri,Italic"/>
                <w:i/>
                <w:iCs/>
                <w:sz w:val="20"/>
                <w:szCs w:val="20"/>
                <w:lang w:val="uk-UA"/>
              </w:rPr>
              <w:t>дд.мм.рррр</w:t>
            </w:r>
          </w:p>
        </w:tc>
        <w:tc>
          <w:tcPr>
            <w:tcW w:w="2973" w:type="dxa"/>
            <w:gridSpan w:val="2"/>
          </w:tcPr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3" w:type="dxa"/>
          </w:tcPr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</w:tr>
      <w:tr w:rsidR="006D78D7" w:rsidRPr="000202AB" w:rsidTr="002B3D3D">
        <w:tc>
          <w:tcPr>
            <w:tcW w:w="4248" w:type="dxa"/>
          </w:tcPr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Italic"/>
                <w:i/>
                <w:iCs/>
                <w:sz w:val="20"/>
                <w:szCs w:val="20"/>
                <w:lang w:val="uk-UA"/>
              </w:rPr>
            </w:pPr>
            <w:r w:rsidRPr="000202AB"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>Адреса проживання:</w:t>
            </w:r>
          </w:p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  <w:r w:rsidRPr="000202AB">
              <w:rPr>
                <w:rFonts w:ascii="Cambria" w:hAnsi="Cambria" w:cs="Calibri,Italic"/>
                <w:i/>
                <w:iCs/>
                <w:sz w:val="20"/>
                <w:szCs w:val="20"/>
                <w:lang w:val="uk-UA"/>
              </w:rPr>
              <w:t xml:space="preserve"> З поштовим індексом</w:t>
            </w:r>
          </w:p>
        </w:tc>
        <w:tc>
          <w:tcPr>
            <w:tcW w:w="2973" w:type="dxa"/>
            <w:gridSpan w:val="2"/>
          </w:tcPr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3" w:type="dxa"/>
          </w:tcPr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</w:tr>
      <w:tr w:rsidR="006D78D7" w:rsidRPr="000202AB" w:rsidTr="002B3D3D">
        <w:tc>
          <w:tcPr>
            <w:tcW w:w="4248" w:type="dxa"/>
          </w:tcPr>
          <w:p w:rsidR="006D78D7" w:rsidRDefault="008419FD" w:rsidP="00662FF3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>Номер</w:t>
            </w:r>
            <w:r w:rsidR="006D78D7" w:rsidRPr="000202AB"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 xml:space="preserve"> біометричного паспорту</w:t>
            </w:r>
          </w:p>
          <w:p w:rsidR="008419FD" w:rsidRPr="000202AB" w:rsidRDefault="008419FD" w:rsidP="00662FF3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3" w:type="dxa"/>
            <w:gridSpan w:val="2"/>
          </w:tcPr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3" w:type="dxa"/>
          </w:tcPr>
          <w:p w:rsidR="006D78D7" w:rsidRPr="000202AB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</w:tr>
      <w:tr w:rsidR="000202AB" w:rsidRPr="000202AB" w:rsidTr="002B3D3D">
        <w:tc>
          <w:tcPr>
            <w:tcW w:w="4248" w:type="dxa"/>
          </w:tcPr>
          <w:p w:rsidR="000202AB" w:rsidRDefault="000202AB" w:rsidP="000202AB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  <w:r w:rsidRPr="00944772"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 xml:space="preserve">Номер ліцензії </w:t>
            </w:r>
            <w:r w:rsidR="002B3D3D"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>FIA</w:t>
            </w:r>
            <w:r w:rsidR="008419FD"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>/</w:t>
            </w:r>
            <w:r w:rsidR="002B3D3D"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>FAU</w:t>
            </w:r>
          </w:p>
          <w:p w:rsidR="000202AB" w:rsidRPr="000202AB" w:rsidRDefault="000202AB" w:rsidP="00955C1B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3" w:type="dxa"/>
            <w:gridSpan w:val="2"/>
          </w:tcPr>
          <w:p w:rsidR="000202AB" w:rsidRPr="000202AB" w:rsidRDefault="000202AB" w:rsidP="000202AB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3" w:type="dxa"/>
          </w:tcPr>
          <w:p w:rsidR="000202AB" w:rsidRPr="000202AB" w:rsidRDefault="000202AB" w:rsidP="000202AB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</w:tr>
      <w:tr w:rsidR="001F25AC" w:rsidRPr="000202AB" w:rsidTr="002B3D3D">
        <w:tc>
          <w:tcPr>
            <w:tcW w:w="4248" w:type="dxa"/>
          </w:tcPr>
          <w:p w:rsidR="001F25AC" w:rsidRPr="000202AB" w:rsidRDefault="001F25AC" w:rsidP="001F25AC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  <w:r w:rsidRPr="000202AB"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 xml:space="preserve">Медичне страхування на час участі у змаганнях з автомобільного спорту, наявність, назва компанії </w:t>
            </w:r>
          </w:p>
        </w:tc>
        <w:tc>
          <w:tcPr>
            <w:tcW w:w="2973" w:type="dxa"/>
            <w:gridSpan w:val="2"/>
          </w:tcPr>
          <w:p w:rsidR="001F25AC" w:rsidRPr="000202AB" w:rsidRDefault="001F25AC" w:rsidP="001F25AC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3" w:type="dxa"/>
          </w:tcPr>
          <w:p w:rsidR="001F25AC" w:rsidRPr="000202AB" w:rsidRDefault="001F25AC" w:rsidP="001F25AC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</w:tr>
      <w:tr w:rsidR="001F25AC" w:rsidRPr="000202AB" w:rsidTr="002B3D3D">
        <w:tc>
          <w:tcPr>
            <w:tcW w:w="4248" w:type="dxa"/>
          </w:tcPr>
          <w:p w:rsidR="001F25AC" w:rsidRPr="000202AB" w:rsidRDefault="001F25AC" w:rsidP="001F25AC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  <w:r w:rsidRPr="000202AB"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 xml:space="preserve">Контактний телефон: </w:t>
            </w:r>
          </w:p>
          <w:p w:rsidR="001F25AC" w:rsidRPr="000202AB" w:rsidRDefault="001F25AC" w:rsidP="001F25AC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  <w:r w:rsidRPr="000202AB">
              <w:rPr>
                <w:rFonts w:ascii="Cambria" w:hAnsi="Cambria" w:cs="Calibri,Italic"/>
                <w:i/>
                <w:iCs/>
                <w:sz w:val="20"/>
                <w:szCs w:val="20"/>
                <w:lang w:val="uk-UA"/>
              </w:rPr>
              <w:t>(мобільний)</w:t>
            </w:r>
          </w:p>
        </w:tc>
        <w:tc>
          <w:tcPr>
            <w:tcW w:w="2973" w:type="dxa"/>
            <w:gridSpan w:val="2"/>
          </w:tcPr>
          <w:p w:rsidR="001F25AC" w:rsidRPr="000202AB" w:rsidRDefault="001F25AC" w:rsidP="001F25AC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3" w:type="dxa"/>
          </w:tcPr>
          <w:p w:rsidR="001F25AC" w:rsidRPr="000202AB" w:rsidRDefault="001F25AC" w:rsidP="001F25AC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</w:tr>
      <w:tr w:rsidR="001F25AC" w:rsidRPr="000202AB" w:rsidTr="002B3D3D">
        <w:tc>
          <w:tcPr>
            <w:tcW w:w="4248" w:type="dxa"/>
          </w:tcPr>
          <w:p w:rsidR="001F25AC" w:rsidRPr="000202AB" w:rsidRDefault="001F25AC" w:rsidP="001F25AC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  <w:r w:rsidRPr="000202AB"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>e-mail:</w:t>
            </w:r>
          </w:p>
          <w:p w:rsidR="001F25AC" w:rsidRPr="000202AB" w:rsidRDefault="001F25AC" w:rsidP="001F25AC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3" w:type="dxa"/>
            <w:gridSpan w:val="2"/>
          </w:tcPr>
          <w:p w:rsidR="001F25AC" w:rsidRPr="000202AB" w:rsidRDefault="001F25AC" w:rsidP="001F25AC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3" w:type="dxa"/>
          </w:tcPr>
          <w:p w:rsidR="001F25AC" w:rsidRPr="000202AB" w:rsidRDefault="001F25AC" w:rsidP="001F25AC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</w:tr>
      <w:tr w:rsidR="008419FD" w:rsidRPr="000202AB" w:rsidTr="002B3D3D">
        <w:tc>
          <w:tcPr>
            <w:tcW w:w="4248" w:type="dxa"/>
          </w:tcPr>
          <w:p w:rsidR="008419FD" w:rsidRPr="000202AB" w:rsidRDefault="008419FD" w:rsidP="008419FD">
            <w:pPr>
              <w:autoSpaceDE w:val="0"/>
              <w:autoSpaceDN w:val="0"/>
              <w:adjustRightInd w:val="0"/>
              <w:rPr>
                <w:rFonts w:ascii="Cambria" w:hAnsi="Cambria" w:cs="Calibri,Italic"/>
                <w:i/>
                <w:iCs/>
                <w:sz w:val="20"/>
                <w:szCs w:val="20"/>
                <w:lang w:val="uk-UA"/>
              </w:rPr>
            </w:pPr>
            <w:r w:rsidRPr="000202AB"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>ПІП</w:t>
            </w:r>
            <w:r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 xml:space="preserve"> супроводжуючої особи</w:t>
            </w:r>
            <w:r w:rsidR="002B3D3D"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 xml:space="preserve"> *</w:t>
            </w:r>
            <w:r w:rsidR="002B3D3D">
              <w:rPr>
                <w:rStyle w:val="af1"/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endnoteReference w:id="2"/>
            </w:r>
          </w:p>
          <w:p w:rsidR="008419FD" w:rsidRPr="000202AB" w:rsidRDefault="008419FD" w:rsidP="008419FD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  <w:r w:rsidRPr="000202AB">
              <w:rPr>
                <w:rFonts w:ascii="Cambria" w:hAnsi="Cambria" w:cs="Calibri,Italic"/>
                <w:i/>
                <w:iCs/>
                <w:sz w:val="20"/>
                <w:szCs w:val="20"/>
                <w:lang w:val="uk-UA"/>
              </w:rPr>
              <w:t>Державною мовою</w:t>
            </w:r>
          </w:p>
        </w:tc>
        <w:tc>
          <w:tcPr>
            <w:tcW w:w="2973" w:type="dxa"/>
            <w:gridSpan w:val="2"/>
          </w:tcPr>
          <w:p w:rsidR="008419FD" w:rsidRPr="000202AB" w:rsidRDefault="008419FD" w:rsidP="008419FD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3" w:type="dxa"/>
          </w:tcPr>
          <w:p w:rsidR="008419FD" w:rsidRPr="000202AB" w:rsidRDefault="008419FD" w:rsidP="008419FD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</w:tr>
      <w:tr w:rsidR="008419FD" w:rsidRPr="000202AB" w:rsidTr="002B3D3D">
        <w:tc>
          <w:tcPr>
            <w:tcW w:w="4248" w:type="dxa"/>
          </w:tcPr>
          <w:p w:rsidR="008419FD" w:rsidRPr="000202AB" w:rsidRDefault="008419FD" w:rsidP="008419FD">
            <w:pPr>
              <w:autoSpaceDE w:val="0"/>
              <w:autoSpaceDN w:val="0"/>
              <w:adjustRightInd w:val="0"/>
              <w:rPr>
                <w:rFonts w:ascii="Cambria" w:hAnsi="Cambria" w:cs="Calibri,Italic"/>
                <w:i/>
                <w:iCs/>
                <w:sz w:val="20"/>
                <w:szCs w:val="20"/>
                <w:lang w:val="uk-UA"/>
              </w:rPr>
            </w:pPr>
            <w:r w:rsidRPr="000202AB"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>SURNAME, NAME</w:t>
            </w:r>
            <w:r w:rsidRPr="004A1C1C">
              <w:rPr>
                <w:rFonts w:ascii="Cambria" w:hAnsi="Cambria" w:cs="Calibri,Italic"/>
                <w:b/>
                <w:iCs/>
                <w:sz w:val="20"/>
                <w:szCs w:val="20"/>
                <w:lang w:val="uk-UA"/>
              </w:rPr>
              <w:t>супроводжуючої особи</w:t>
            </w:r>
            <w:r w:rsidR="002B3D3D">
              <w:rPr>
                <w:rFonts w:ascii="Cambria" w:hAnsi="Cambria" w:cs="Calibri,Italic"/>
                <w:b/>
                <w:iCs/>
                <w:sz w:val="20"/>
                <w:szCs w:val="20"/>
                <w:lang w:val="uk-UA"/>
              </w:rPr>
              <w:t xml:space="preserve"> *</w:t>
            </w:r>
          </w:p>
          <w:p w:rsidR="008419FD" w:rsidRPr="000202AB" w:rsidRDefault="008419FD" w:rsidP="008419FD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  <w:r w:rsidRPr="000202AB">
              <w:rPr>
                <w:rFonts w:ascii="Cambria" w:hAnsi="Cambria" w:cs="Calibri,Italic"/>
                <w:i/>
                <w:iCs/>
                <w:sz w:val="20"/>
                <w:szCs w:val="20"/>
                <w:lang w:val="uk-UA"/>
              </w:rPr>
              <w:t>Як у паспорті для виїзду за кордон</w:t>
            </w:r>
          </w:p>
        </w:tc>
        <w:tc>
          <w:tcPr>
            <w:tcW w:w="2973" w:type="dxa"/>
            <w:gridSpan w:val="2"/>
          </w:tcPr>
          <w:p w:rsidR="008419FD" w:rsidRPr="000202AB" w:rsidRDefault="008419FD" w:rsidP="008419FD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3" w:type="dxa"/>
          </w:tcPr>
          <w:p w:rsidR="008419FD" w:rsidRPr="000202AB" w:rsidRDefault="008419FD" w:rsidP="008419FD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</w:tr>
      <w:tr w:rsidR="008419FD" w:rsidRPr="000202AB" w:rsidTr="002B3D3D">
        <w:tc>
          <w:tcPr>
            <w:tcW w:w="5949" w:type="dxa"/>
            <w:gridSpan w:val="2"/>
          </w:tcPr>
          <w:p w:rsidR="008419FD" w:rsidRPr="000202AB" w:rsidRDefault="008419FD" w:rsidP="008419FD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 xml:space="preserve">Додати нотаріальний дозвіл батьків на участь у змаганні та доручення особі, що супроводжуватиме </w:t>
            </w:r>
            <w:r w:rsidR="002B3D3D"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4245" w:type="dxa"/>
            <w:gridSpan w:val="2"/>
          </w:tcPr>
          <w:p w:rsidR="008419FD" w:rsidRPr="000202AB" w:rsidRDefault="008419FD" w:rsidP="008419FD">
            <w:pPr>
              <w:autoSpaceDE w:val="0"/>
              <w:autoSpaceDN w:val="0"/>
              <w:adjustRightInd w:val="0"/>
              <w:rPr>
                <w:rFonts w:ascii="Cambria" w:hAnsi="Cambria" w:cs="Calibri,Bold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955C1B" w:rsidRPr="002C27BF" w:rsidRDefault="00955C1B" w:rsidP="006D78D7">
      <w:pPr>
        <w:widowControl w:val="0"/>
        <w:ind w:firstLine="284"/>
        <w:jc w:val="both"/>
        <w:rPr>
          <w:rFonts w:ascii="Cambria" w:hAnsi="Cambria"/>
          <w:lang w:val="uk-UA"/>
        </w:rPr>
      </w:pPr>
    </w:p>
    <w:p w:rsidR="006D78D7" w:rsidRPr="002C27BF" w:rsidRDefault="006D78D7" w:rsidP="002B3D3D">
      <w:pPr>
        <w:ind w:firstLine="567"/>
        <w:jc w:val="both"/>
        <w:rPr>
          <w:rFonts w:ascii="Cambria" w:hAnsi="Cambria"/>
          <w:lang w:val="uk-UA"/>
        </w:rPr>
      </w:pPr>
      <w:r w:rsidRPr="002C27BF">
        <w:rPr>
          <w:rFonts w:ascii="Cambria" w:hAnsi="Cambria"/>
          <w:lang w:val="uk-UA"/>
        </w:rPr>
        <w:t>Прошу включити мене до Національної команди України Автомобільної федерації України для участі у «</w:t>
      </w:r>
      <w:r w:rsidR="00532594" w:rsidRPr="002C27BF">
        <w:rPr>
          <w:rFonts w:ascii="Cambria" w:hAnsi="Cambria" w:cs="Arial"/>
          <w:b/>
          <w:color w:val="1A171B"/>
          <w:shd w:val="clear" w:color="auto" w:fill="FFFFFF"/>
          <w:lang w:val="en-US"/>
        </w:rPr>
        <w:t>Rotax</w:t>
      </w:r>
      <w:r w:rsidR="00E86CAB" w:rsidRPr="00E86CAB">
        <w:rPr>
          <w:rFonts w:ascii="Cambria" w:hAnsi="Cambria" w:cs="Arial"/>
          <w:b/>
          <w:color w:val="1A171B"/>
          <w:shd w:val="clear" w:color="auto" w:fill="FFFFFF"/>
          <w:lang w:val="uk-UA"/>
        </w:rPr>
        <w:t xml:space="preserve"> </w:t>
      </w:r>
      <w:r w:rsidR="00532594" w:rsidRPr="002C27BF">
        <w:rPr>
          <w:rFonts w:ascii="Cambria" w:hAnsi="Cambria" w:cs="Arial"/>
          <w:b/>
          <w:color w:val="1A171B"/>
          <w:shd w:val="clear" w:color="auto" w:fill="FFFFFF"/>
          <w:lang w:val="en-US"/>
        </w:rPr>
        <w:t>MAX</w:t>
      </w:r>
      <w:r w:rsidR="00E86CAB" w:rsidRPr="00E86CAB">
        <w:rPr>
          <w:rFonts w:ascii="Cambria" w:hAnsi="Cambria" w:cs="Arial"/>
          <w:b/>
          <w:color w:val="1A171B"/>
          <w:shd w:val="clear" w:color="auto" w:fill="FFFFFF"/>
          <w:lang w:val="uk-UA"/>
        </w:rPr>
        <w:t xml:space="preserve"> </w:t>
      </w:r>
      <w:r w:rsidR="00532594" w:rsidRPr="002C27BF">
        <w:rPr>
          <w:rFonts w:ascii="Cambria" w:hAnsi="Cambria" w:cs="Arial"/>
          <w:b/>
          <w:color w:val="1A171B"/>
          <w:shd w:val="clear" w:color="auto" w:fill="FFFFFF"/>
          <w:lang w:val="en-US"/>
        </w:rPr>
        <w:t>Challenge</w:t>
      </w:r>
      <w:r w:rsidR="00E86CAB" w:rsidRPr="00E86CAB">
        <w:rPr>
          <w:rFonts w:ascii="Cambria" w:hAnsi="Cambria" w:cs="Arial"/>
          <w:b/>
          <w:color w:val="1A171B"/>
          <w:shd w:val="clear" w:color="auto" w:fill="FFFFFF"/>
          <w:lang w:val="uk-UA"/>
        </w:rPr>
        <w:t xml:space="preserve"> </w:t>
      </w:r>
      <w:r w:rsidR="00532594" w:rsidRPr="002C27BF">
        <w:rPr>
          <w:rFonts w:ascii="Cambria" w:hAnsi="Cambria" w:cs="Arial"/>
          <w:b/>
          <w:color w:val="1A171B"/>
          <w:shd w:val="clear" w:color="auto" w:fill="FFFFFF"/>
          <w:lang w:val="en-US"/>
        </w:rPr>
        <w:t>Grand</w:t>
      </w:r>
      <w:r w:rsidR="00E86CAB" w:rsidRPr="00E86CAB">
        <w:rPr>
          <w:rFonts w:ascii="Cambria" w:hAnsi="Cambria" w:cs="Arial"/>
          <w:b/>
          <w:color w:val="1A171B"/>
          <w:shd w:val="clear" w:color="auto" w:fill="FFFFFF"/>
          <w:lang w:val="uk-UA"/>
        </w:rPr>
        <w:t xml:space="preserve"> </w:t>
      </w:r>
      <w:r w:rsidR="00532594" w:rsidRPr="002C27BF">
        <w:rPr>
          <w:rFonts w:ascii="Cambria" w:hAnsi="Cambria" w:cs="Arial"/>
          <w:b/>
          <w:color w:val="1A171B"/>
          <w:shd w:val="clear" w:color="auto" w:fill="FFFFFF"/>
          <w:lang w:val="en-US"/>
        </w:rPr>
        <w:t>Finals</w:t>
      </w:r>
      <w:r w:rsidRPr="002C27BF">
        <w:rPr>
          <w:rFonts w:ascii="Cambria" w:hAnsi="Cambria"/>
          <w:lang w:val="uk-UA"/>
        </w:rPr>
        <w:t xml:space="preserve">» </w:t>
      </w:r>
      <w:r w:rsidR="00955C1B" w:rsidRPr="002C27BF">
        <w:rPr>
          <w:rFonts w:ascii="Cambria" w:hAnsi="Cambria"/>
          <w:lang w:val="uk-UA"/>
        </w:rPr>
        <w:t>202</w:t>
      </w:r>
      <w:r w:rsidR="008419FD" w:rsidRPr="002C27BF">
        <w:rPr>
          <w:rFonts w:ascii="Cambria" w:hAnsi="Cambria"/>
          <w:lang w:val="uk-UA"/>
        </w:rPr>
        <w:t>2</w:t>
      </w:r>
      <w:r w:rsidRPr="002C27BF">
        <w:rPr>
          <w:rFonts w:ascii="Cambria" w:hAnsi="Cambria"/>
          <w:lang w:val="uk-UA"/>
        </w:rPr>
        <w:t xml:space="preserve"> року.</w:t>
      </w:r>
    </w:p>
    <w:p w:rsidR="006D78D7" w:rsidRPr="002C27BF" w:rsidRDefault="006D78D7" w:rsidP="002B3D3D">
      <w:pPr>
        <w:widowControl w:val="0"/>
        <w:ind w:firstLine="567"/>
        <w:jc w:val="both"/>
        <w:rPr>
          <w:rFonts w:ascii="Cambria" w:hAnsi="Cambria"/>
          <w:lang w:val="uk-UA"/>
        </w:rPr>
      </w:pPr>
      <w:r w:rsidRPr="002C27BF">
        <w:rPr>
          <w:rFonts w:ascii="Cambria" w:hAnsi="Cambria"/>
          <w:lang w:val="uk-UA"/>
        </w:rPr>
        <w:t>Подаю інформацію про себе та про свою спортивну кар'єру (інформація для прийняття рішення про включення до складу команди) в тому числі:</w:t>
      </w:r>
    </w:p>
    <w:p w:rsidR="006D78D7" w:rsidRPr="002C27BF" w:rsidRDefault="006D78D7" w:rsidP="002B3D3D">
      <w:pPr>
        <w:pStyle w:val="a6"/>
        <w:widowControl w:val="0"/>
        <w:numPr>
          <w:ilvl w:val="0"/>
          <w:numId w:val="11"/>
        </w:numPr>
        <w:jc w:val="both"/>
        <w:rPr>
          <w:rFonts w:ascii="Cambria" w:hAnsi="Cambria"/>
          <w:lang w:val="uk-UA"/>
        </w:rPr>
      </w:pPr>
      <w:r w:rsidRPr="002C27BF">
        <w:rPr>
          <w:rFonts w:ascii="Cambria" w:hAnsi="Cambria"/>
          <w:lang w:val="uk-UA"/>
        </w:rPr>
        <w:t>щодо наявності досвіду участі в офіційних змаганнях - Дисципліна; Назва / Статус змагання; Клас, гр., Формула; Зайняте місце;</w:t>
      </w:r>
    </w:p>
    <w:p w:rsidR="006D78D7" w:rsidRPr="002C27BF" w:rsidRDefault="006D78D7" w:rsidP="002B3D3D">
      <w:pPr>
        <w:pStyle w:val="a6"/>
        <w:widowControl w:val="0"/>
        <w:numPr>
          <w:ilvl w:val="0"/>
          <w:numId w:val="11"/>
        </w:numPr>
        <w:jc w:val="both"/>
        <w:rPr>
          <w:rFonts w:ascii="Cambria" w:hAnsi="Cambria"/>
          <w:lang w:val="uk-UA"/>
        </w:rPr>
      </w:pPr>
      <w:r w:rsidRPr="002C27BF">
        <w:rPr>
          <w:rFonts w:ascii="Cambria" w:hAnsi="Cambria"/>
          <w:lang w:val="uk-UA"/>
        </w:rPr>
        <w:t>щодо відповідності критеріям, які висуваються до учасників в обраному виді програми;</w:t>
      </w:r>
    </w:p>
    <w:p w:rsidR="00532594" w:rsidRPr="002C27BF" w:rsidRDefault="006D78D7" w:rsidP="002C27BF">
      <w:pPr>
        <w:pStyle w:val="a6"/>
        <w:widowControl w:val="0"/>
        <w:numPr>
          <w:ilvl w:val="0"/>
          <w:numId w:val="11"/>
        </w:numPr>
        <w:jc w:val="both"/>
        <w:rPr>
          <w:rFonts w:ascii="Cambria" w:hAnsi="Cambria"/>
          <w:lang w:val="uk-UA"/>
        </w:rPr>
      </w:pPr>
      <w:r w:rsidRPr="002C27BF">
        <w:rPr>
          <w:rFonts w:ascii="Cambria" w:hAnsi="Cambria"/>
          <w:lang w:val="uk-UA"/>
        </w:rPr>
        <w:t>іншу інформацію, що має на Ваш погляд значення для включення до складу команди.</w:t>
      </w:r>
    </w:p>
    <w:tbl>
      <w:tblPr>
        <w:tblStyle w:val="a5"/>
        <w:tblW w:w="0" w:type="auto"/>
        <w:tblLook w:val="04A0"/>
      </w:tblPr>
      <w:tblGrid>
        <w:gridCol w:w="10194"/>
      </w:tblGrid>
      <w:tr w:rsidR="006D78D7" w:rsidRPr="00485DC0" w:rsidTr="00B570FA">
        <w:trPr>
          <w:trHeight w:val="125"/>
        </w:trPr>
        <w:tc>
          <w:tcPr>
            <w:tcW w:w="10194" w:type="dxa"/>
          </w:tcPr>
          <w:p w:rsidR="006D78D7" w:rsidRDefault="006D78D7" w:rsidP="00662FF3">
            <w:pPr>
              <w:autoSpaceDE w:val="0"/>
              <w:autoSpaceDN w:val="0"/>
              <w:adjustRightInd w:val="0"/>
              <w:rPr>
                <w:rFonts w:ascii="Cambria" w:hAnsi="Cambria" w:cs="Verdana"/>
                <w:b/>
                <w:sz w:val="16"/>
                <w:szCs w:val="16"/>
                <w:lang w:val="uk-UA"/>
              </w:rPr>
            </w:pPr>
          </w:p>
          <w:p w:rsidR="00B570FA" w:rsidRDefault="00B570FA" w:rsidP="00662FF3">
            <w:pPr>
              <w:autoSpaceDE w:val="0"/>
              <w:autoSpaceDN w:val="0"/>
              <w:adjustRightInd w:val="0"/>
              <w:rPr>
                <w:rFonts w:ascii="Cambria" w:hAnsi="Cambria" w:cs="Verdana"/>
                <w:b/>
                <w:sz w:val="16"/>
                <w:szCs w:val="16"/>
                <w:lang w:val="uk-UA"/>
              </w:rPr>
            </w:pPr>
          </w:p>
          <w:p w:rsidR="00B570FA" w:rsidRDefault="00B570FA" w:rsidP="00662FF3">
            <w:pPr>
              <w:autoSpaceDE w:val="0"/>
              <w:autoSpaceDN w:val="0"/>
              <w:adjustRightInd w:val="0"/>
              <w:rPr>
                <w:rFonts w:ascii="Cambria" w:hAnsi="Cambria" w:cs="Verdana"/>
                <w:b/>
                <w:sz w:val="16"/>
                <w:szCs w:val="16"/>
                <w:lang w:val="uk-UA"/>
              </w:rPr>
            </w:pPr>
          </w:p>
          <w:p w:rsidR="00B570FA" w:rsidRDefault="00B570FA" w:rsidP="00662FF3">
            <w:pPr>
              <w:autoSpaceDE w:val="0"/>
              <w:autoSpaceDN w:val="0"/>
              <w:adjustRightInd w:val="0"/>
              <w:rPr>
                <w:rFonts w:ascii="Cambria" w:hAnsi="Cambria" w:cs="Verdana"/>
                <w:b/>
                <w:sz w:val="16"/>
                <w:szCs w:val="16"/>
                <w:lang w:val="uk-UA"/>
              </w:rPr>
            </w:pPr>
          </w:p>
          <w:p w:rsidR="00B570FA" w:rsidRDefault="00B570FA" w:rsidP="00662FF3">
            <w:pPr>
              <w:autoSpaceDE w:val="0"/>
              <w:autoSpaceDN w:val="0"/>
              <w:adjustRightInd w:val="0"/>
              <w:rPr>
                <w:rFonts w:ascii="Cambria" w:hAnsi="Cambria" w:cs="Verdana"/>
                <w:b/>
                <w:sz w:val="16"/>
                <w:szCs w:val="16"/>
                <w:lang w:val="uk-UA"/>
              </w:rPr>
            </w:pPr>
          </w:p>
          <w:p w:rsidR="00B570FA" w:rsidRDefault="00B570FA" w:rsidP="00662FF3">
            <w:pPr>
              <w:autoSpaceDE w:val="0"/>
              <w:autoSpaceDN w:val="0"/>
              <w:adjustRightInd w:val="0"/>
              <w:rPr>
                <w:rFonts w:ascii="Cambria" w:hAnsi="Cambria" w:cs="Verdana"/>
                <w:b/>
                <w:sz w:val="16"/>
                <w:szCs w:val="16"/>
                <w:lang w:val="uk-UA"/>
              </w:rPr>
            </w:pPr>
          </w:p>
          <w:p w:rsidR="00B570FA" w:rsidRDefault="00B570FA" w:rsidP="00662FF3">
            <w:pPr>
              <w:autoSpaceDE w:val="0"/>
              <w:autoSpaceDN w:val="0"/>
              <w:adjustRightInd w:val="0"/>
              <w:rPr>
                <w:rFonts w:ascii="Cambria" w:hAnsi="Cambria" w:cs="Verdana"/>
                <w:b/>
                <w:sz w:val="16"/>
                <w:szCs w:val="16"/>
                <w:lang w:val="uk-UA"/>
              </w:rPr>
            </w:pPr>
          </w:p>
          <w:p w:rsidR="00B570FA" w:rsidRDefault="00B570FA" w:rsidP="00662FF3">
            <w:pPr>
              <w:autoSpaceDE w:val="0"/>
              <w:autoSpaceDN w:val="0"/>
              <w:adjustRightInd w:val="0"/>
              <w:rPr>
                <w:rFonts w:ascii="Cambria" w:hAnsi="Cambria" w:cs="Verdana"/>
                <w:b/>
                <w:sz w:val="16"/>
                <w:szCs w:val="16"/>
                <w:lang w:val="uk-UA"/>
              </w:rPr>
            </w:pPr>
          </w:p>
          <w:p w:rsidR="00B570FA" w:rsidRPr="00485DC0" w:rsidRDefault="00B570FA" w:rsidP="00662FF3">
            <w:pPr>
              <w:autoSpaceDE w:val="0"/>
              <w:autoSpaceDN w:val="0"/>
              <w:adjustRightInd w:val="0"/>
              <w:rPr>
                <w:rFonts w:ascii="Cambria" w:hAnsi="Cambria" w:cs="Verdana"/>
                <w:b/>
                <w:sz w:val="16"/>
                <w:szCs w:val="16"/>
                <w:lang w:val="uk-UA"/>
              </w:rPr>
            </w:pPr>
          </w:p>
        </w:tc>
      </w:tr>
    </w:tbl>
    <w:p w:rsidR="006D78D7" w:rsidRDefault="006D78D7" w:rsidP="006D78D7">
      <w:pPr>
        <w:rPr>
          <w:rFonts w:ascii="Cambria" w:hAnsi="Cambria" w:cs="Verdana"/>
          <w:b/>
          <w:lang w:val="uk-UA"/>
        </w:rPr>
      </w:pPr>
    </w:p>
    <w:p w:rsidR="008419FD" w:rsidRPr="002B3D3D" w:rsidRDefault="008419FD" w:rsidP="002B3D3D">
      <w:pPr>
        <w:widowControl w:val="0"/>
        <w:ind w:left="318"/>
        <w:jc w:val="both"/>
        <w:rPr>
          <w:rFonts w:ascii="Cambria" w:hAnsi="Cambria"/>
          <w:b/>
          <w:lang w:val="uk-UA"/>
        </w:rPr>
      </w:pPr>
      <w:r w:rsidRPr="002B3D3D">
        <w:rPr>
          <w:rFonts w:ascii="Cambria" w:hAnsi="Cambria"/>
          <w:b/>
          <w:lang w:val="uk-UA"/>
        </w:rPr>
        <w:t>Цією заявою я підтверджую, що:</w:t>
      </w:r>
    </w:p>
    <w:p w:rsidR="002B3D3D" w:rsidRPr="002B3D3D" w:rsidRDefault="002B3D3D" w:rsidP="002B3D3D">
      <w:pPr>
        <w:widowControl w:val="0"/>
        <w:ind w:left="318"/>
        <w:jc w:val="both"/>
        <w:rPr>
          <w:rFonts w:ascii="Cambria" w:hAnsi="Cambria"/>
          <w:b/>
          <w:lang w:val="uk-UA"/>
        </w:rPr>
      </w:pPr>
    </w:p>
    <w:p w:rsidR="008419FD" w:rsidRPr="00A15D72" w:rsidRDefault="008419FD" w:rsidP="002B3D3D">
      <w:pPr>
        <w:pStyle w:val="a7"/>
        <w:numPr>
          <w:ilvl w:val="0"/>
          <w:numId w:val="6"/>
        </w:numPr>
        <w:ind w:left="709" w:hanging="425"/>
        <w:rPr>
          <w:rFonts w:asciiTheme="majorHAnsi" w:hAnsiTheme="majorHAnsi"/>
          <w:i/>
          <w:sz w:val="22"/>
          <w:szCs w:val="22"/>
        </w:rPr>
      </w:pPr>
      <w:r w:rsidRPr="00A15D72">
        <w:rPr>
          <w:rFonts w:asciiTheme="majorHAnsi" w:hAnsiTheme="majorHAnsi"/>
          <w:i/>
          <w:sz w:val="22"/>
          <w:szCs w:val="22"/>
        </w:rPr>
        <w:t>Подані мною відомості відповідають дійсності.</w:t>
      </w:r>
    </w:p>
    <w:p w:rsidR="008419FD" w:rsidRPr="00A15D72" w:rsidRDefault="008419FD" w:rsidP="002B3D3D">
      <w:pPr>
        <w:pStyle w:val="a7"/>
        <w:numPr>
          <w:ilvl w:val="0"/>
          <w:numId w:val="6"/>
        </w:numPr>
        <w:ind w:left="709" w:hanging="425"/>
        <w:rPr>
          <w:rFonts w:asciiTheme="majorHAnsi" w:hAnsiTheme="majorHAnsi"/>
          <w:i/>
          <w:sz w:val="22"/>
          <w:szCs w:val="22"/>
        </w:rPr>
      </w:pPr>
      <w:r w:rsidRPr="00A15D72">
        <w:rPr>
          <w:rFonts w:asciiTheme="majorHAnsi" w:hAnsiTheme="majorHAnsi"/>
          <w:i/>
          <w:sz w:val="22"/>
          <w:szCs w:val="22"/>
        </w:rPr>
        <w:t>Я ознайомлений та визнаю Статут ГО «Автомобільна федерація України» (</w:t>
      </w:r>
      <w:r w:rsidR="002B3D3D" w:rsidRPr="00A15D72">
        <w:rPr>
          <w:rFonts w:asciiTheme="majorHAnsi" w:hAnsiTheme="majorHAnsi"/>
          <w:i/>
          <w:sz w:val="22"/>
          <w:szCs w:val="22"/>
        </w:rPr>
        <w:t>FAU</w:t>
      </w:r>
      <w:r w:rsidRPr="00A15D72">
        <w:rPr>
          <w:rFonts w:asciiTheme="majorHAnsi" w:hAnsiTheme="majorHAnsi"/>
          <w:i/>
          <w:sz w:val="22"/>
          <w:szCs w:val="22"/>
        </w:rPr>
        <w:t xml:space="preserve">), Національний Спортивний Кодекс </w:t>
      </w:r>
      <w:r w:rsidR="002B3D3D" w:rsidRPr="00A15D72">
        <w:rPr>
          <w:rFonts w:asciiTheme="majorHAnsi" w:hAnsiTheme="majorHAnsi"/>
          <w:i/>
          <w:sz w:val="22"/>
          <w:szCs w:val="22"/>
        </w:rPr>
        <w:t>FAU</w:t>
      </w:r>
      <w:r w:rsidRPr="00A15D72">
        <w:rPr>
          <w:rFonts w:asciiTheme="majorHAnsi" w:hAnsiTheme="majorHAnsi"/>
          <w:i/>
          <w:sz w:val="22"/>
          <w:szCs w:val="22"/>
        </w:rPr>
        <w:t xml:space="preserve">, „Правила Чесної Гри </w:t>
      </w:r>
      <w:r w:rsidR="002B3D3D" w:rsidRPr="00A15D72">
        <w:rPr>
          <w:rFonts w:asciiTheme="majorHAnsi" w:hAnsiTheme="majorHAnsi"/>
          <w:i/>
          <w:sz w:val="22"/>
          <w:szCs w:val="22"/>
        </w:rPr>
        <w:t>FAU</w:t>
      </w:r>
      <w:r w:rsidRPr="00A15D72">
        <w:rPr>
          <w:rFonts w:asciiTheme="majorHAnsi" w:hAnsiTheme="majorHAnsi"/>
          <w:i/>
          <w:sz w:val="22"/>
          <w:szCs w:val="22"/>
        </w:rPr>
        <w:t xml:space="preserve">” та інші регламентуючі документи </w:t>
      </w:r>
      <w:r w:rsidR="002B3D3D" w:rsidRPr="00A15D72">
        <w:rPr>
          <w:rFonts w:asciiTheme="majorHAnsi" w:hAnsiTheme="majorHAnsi"/>
          <w:i/>
          <w:sz w:val="22"/>
          <w:szCs w:val="22"/>
        </w:rPr>
        <w:t>FAU</w:t>
      </w:r>
      <w:r w:rsidRPr="00A15D72">
        <w:rPr>
          <w:rFonts w:asciiTheme="majorHAnsi" w:hAnsiTheme="majorHAnsi"/>
          <w:i/>
          <w:sz w:val="22"/>
          <w:szCs w:val="22"/>
        </w:rPr>
        <w:t xml:space="preserve"> щодо автомобільного спорту та безумовно підкоряюсь всім вимогам цих документів, а також рішенням </w:t>
      </w:r>
      <w:r w:rsidR="002B3D3D" w:rsidRPr="00A15D72">
        <w:rPr>
          <w:rFonts w:asciiTheme="majorHAnsi" w:hAnsiTheme="majorHAnsi"/>
          <w:i/>
          <w:sz w:val="22"/>
          <w:szCs w:val="22"/>
        </w:rPr>
        <w:t>FAU</w:t>
      </w:r>
      <w:r w:rsidRPr="00A15D72">
        <w:rPr>
          <w:rFonts w:asciiTheme="majorHAnsi" w:hAnsiTheme="majorHAnsi"/>
          <w:i/>
          <w:sz w:val="22"/>
          <w:szCs w:val="22"/>
        </w:rPr>
        <w:t xml:space="preserve"> та наслідкам, що можуть виникнути при виконанні цих рішень, </w:t>
      </w:r>
    </w:p>
    <w:p w:rsidR="008419FD" w:rsidRPr="00A15D72" w:rsidRDefault="008419FD" w:rsidP="002B3D3D">
      <w:pPr>
        <w:pStyle w:val="a7"/>
        <w:numPr>
          <w:ilvl w:val="0"/>
          <w:numId w:val="6"/>
        </w:numPr>
        <w:ind w:left="709" w:hanging="425"/>
        <w:rPr>
          <w:rFonts w:asciiTheme="majorHAnsi" w:hAnsiTheme="majorHAnsi"/>
          <w:i/>
          <w:sz w:val="22"/>
          <w:szCs w:val="22"/>
        </w:rPr>
      </w:pPr>
      <w:r w:rsidRPr="00A15D72">
        <w:rPr>
          <w:rFonts w:asciiTheme="majorHAnsi" w:hAnsiTheme="majorHAnsi"/>
          <w:i/>
          <w:sz w:val="22"/>
          <w:szCs w:val="22"/>
        </w:rPr>
        <w:t>Я визнаю та зобов’язуюсь дотримуватись Правил проведення «</w:t>
      </w:r>
      <w:r w:rsidR="00532594" w:rsidRPr="00A15D72">
        <w:rPr>
          <w:rFonts w:asciiTheme="majorHAnsi" w:hAnsiTheme="majorHAnsi" w:cs="Arial"/>
          <w:b/>
          <w:color w:val="1A171B"/>
          <w:sz w:val="22"/>
          <w:szCs w:val="22"/>
          <w:shd w:val="clear" w:color="auto" w:fill="FFFFFF"/>
          <w:lang w:val="en-US"/>
        </w:rPr>
        <w:t>RotaxMAXChallengeGrandFinals</w:t>
      </w:r>
      <w:r w:rsidRPr="00A15D72">
        <w:rPr>
          <w:rFonts w:asciiTheme="majorHAnsi" w:hAnsiTheme="majorHAnsi"/>
          <w:i/>
          <w:sz w:val="22"/>
          <w:szCs w:val="22"/>
        </w:rPr>
        <w:t>» 2022р., будь-яких доповнень до них та правил та програми перебування на «</w:t>
      </w:r>
      <w:r w:rsidR="00532594" w:rsidRPr="00A15D72">
        <w:rPr>
          <w:rFonts w:asciiTheme="majorHAnsi" w:hAnsiTheme="majorHAnsi" w:cs="Arial"/>
          <w:b/>
          <w:color w:val="1A171B"/>
          <w:sz w:val="22"/>
          <w:szCs w:val="22"/>
          <w:shd w:val="clear" w:color="auto" w:fill="FFFFFF"/>
          <w:lang w:val="en-US"/>
        </w:rPr>
        <w:t>RotaxMAXChallengeGrandFinals</w:t>
      </w:r>
      <w:r w:rsidRPr="00A15D72">
        <w:rPr>
          <w:rFonts w:asciiTheme="majorHAnsi" w:hAnsiTheme="majorHAnsi"/>
          <w:i/>
          <w:sz w:val="22"/>
          <w:szCs w:val="22"/>
        </w:rPr>
        <w:t>» 2022р. Національної команди України Автомобільної федерації України.</w:t>
      </w:r>
    </w:p>
    <w:p w:rsidR="008419FD" w:rsidRPr="00A15D72" w:rsidRDefault="00532594" w:rsidP="002B3D3D">
      <w:pPr>
        <w:pStyle w:val="a7"/>
        <w:numPr>
          <w:ilvl w:val="0"/>
          <w:numId w:val="6"/>
        </w:numPr>
        <w:ind w:left="709" w:hanging="425"/>
        <w:rPr>
          <w:rFonts w:asciiTheme="majorHAnsi" w:hAnsiTheme="majorHAnsi"/>
          <w:i/>
          <w:sz w:val="22"/>
          <w:szCs w:val="22"/>
        </w:rPr>
      </w:pPr>
      <w:r w:rsidRPr="00A15D72">
        <w:rPr>
          <w:rFonts w:asciiTheme="majorHAnsi" w:hAnsiTheme="majorHAnsi"/>
          <w:i/>
          <w:sz w:val="22"/>
          <w:szCs w:val="22"/>
        </w:rPr>
        <w:t xml:space="preserve">Не маю </w:t>
      </w:r>
      <w:r w:rsidR="00A15D72">
        <w:rPr>
          <w:rFonts w:asciiTheme="majorHAnsi" w:hAnsiTheme="majorHAnsi"/>
          <w:i/>
          <w:sz w:val="22"/>
          <w:szCs w:val="22"/>
        </w:rPr>
        <w:t xml:space="preserve">невиконаних зобов’язань </w:t>
      </w:r>
      <w:r w:rsidRPr="00A15D72">
        <w:rPr>
          <w:rFonts w:asciiTheme="majorHAnsi" w:hAnsiTheme="majorHAnsi"/>
          <w:i/>
          <w:sz w:val="22"/>
          <w:szCs w:val="22"/>
        </w:rPr>
        <w:t xml:space="preserve">перед дистриб’ютором </w:t>
      </w:r>
      <w:r w:rsidRPr="00A15D72">
        <w:rPr>
          <w:rFonts w:asciiTheme="majorHAnsi" w:hAnsiTheme="majorHAnsi"/>
          <w:i/>
          <w:sz w:val="22"/>
          <w:szCs w:val="22"/>
          <w:lang w:val="en-US"/>
        </w:rPr>
        <w:t>Rotax</w:t>
      </w:r>
      <w:r w:rsidR="00A15D72" w:rsidRPr="00A15D72">
        <w:rPr>
          <w:rFonts w:asciiTheme="majorHAnsi" w:hAnsiTheme="majorHAnsi"/>
          <w:i/>
          <w:sz w:val="22"/>
          <w:szCs w:val="22"/>
        </w:rPr>
        <w:t>Україна</w:t>
      </w:r>
      <w:r w:rsidRPr="00A15D72">
        <w:rPr>
          <w:rFonts w:asciiTheme="majorHAnsi" w:hAnsiTheme="majorHAnsi"/>
          <w:i/>
          <w:sz w:val="22"/>
          <w:szCs w:val="22"/>
        </w:rPr>
        <w:t>.</w:t>
      </w:r>
    </w:p>
    <w:p w:rsidR="008419FD" w:rsidRPr="00A15D72" w:rsidRDefault="008419FD" w:rsidP="002B3D3D">
      <w:pPr>
        <w:pStyle w:val="a7"/>
        <w:numPr>
          <w:ilvl w:val="0"/>
          <w:numId w:val="6"/>
        </w:numPr>
        <w:ind w:left="709" w:hanging="425"/>
        <w:rPr>
          <w:rFonts w:asciiTheme="majorHAnsi" w:hAnsiTheme="majorHAnsi"/>
          <w:i/>
          <w:sz w:val="22"/>
          <w:szCs w:val="22"/>
        </w:rPr>
      </w:pPr>
      <w:r w:rsidRPr="00A15D72">
        <w:rPr>
          <w:rFonts w:asciiTheme="majorHAnsi" w:hAnsiTheme="majorHAnsi"/>
          <w:i/>
          <w:sz w:val="22"/>
          <w:szCs w:val="22"/>
        </w:rPr>
        <w:t>Я готовий самостійно понести всі витрати, пов'язані з моєю участю в «</w:t>
      </w:r>
      <w:r w:rsidR="00532594" w:rsidRPr="00A15D72">
        <w:rPr>
          <w:rFonts w:asciiTheme="majorHAnsi" w:hAnsiTheme="majorHAnsi" w:cs="Arial"/>
          <w:b/>
          <w:color w:val="1A171B"/>
          <w:sz w:val="22"/>
          <w:szCs w:val="22"/>
          <w:shd w:val="clear" w:color="auto" w:fill="FFFFFF"/>
          <w:lang w:val="en-US"/>
        </w:rPr>
        <w:t>RotaxMAXChallengeGrandFinals</w:t>
      </w:r>
      <w:r w:rsidRPr="00A15D72">
        <w:rPr>
          <w:rFonts w:asciiTheme="majorHAnsi" w:hAnsiTheme="majorHAnsi"/>
          <w:i/>
          <w:sz w:val="22"/>
          <w:szCs w:val="22"/>
        </w:rPr>
        <w:t>» 2022 р</w:t>
      </w:r>
    </w:p>
    <w:p w:rsidR="008419FD" w:rsidRPr="00A15D72" w:rsidRDefault="008419FD" w:rsidP="002B3D3D">
      <w:pPr>
        <w:pStyle w:val="a7"/>
        <w:numPr>
          <w:ilvl w:val="0"/>
          <w:numId w:val="6"/>
        </w:numPr>
        <w:ind w:left="709" w:hanging="425"/>
        <w:rPr>
          <w:rFonts w:asciiTheme="majorHAnsi" w:hAnsiTheme="majorHAnsi"/>
          <w:i/>
          <w:sz w:val="22"/>
          <w:szCs w:val="22"/>
        </w:rPr>
      </w:pPr>
      <w:r w:rsidRPr="00A15D72">
        <w:rPr>
          <w:rFonts w:asciiTheme="majorHAnsi" w:hAnsiTheme="majorHAnsi"/>
          <w:i/>
          <w:sz w:val="22"/>
          <w:szCs w:val="22"/>
        </w:rPr>
        <w:t xml:space="preserve">Я розумію та усвідомлюю всі ризики участі в змаганні з автомобільного спорту та у разі травми, отриманої в ході змагань, я повністю приймаю всі медичні зусилля і дію служб порятунку по організації моєї доставки до лікувального закладу і інші невідкладні дії, виконані персоналом, призначеним Міжнародною Автомобільною Федерацією (FIA), </w:t>
      </w:r>
      <w:r w:rsidR="002B3D3D" w:rsidRPr="00A15D72">
        <w:rPr>
          <w:rFonts w:asciiTheme="majorHAnsi" w:hAnsiTheme="majorHAnsi"/>
          <w:i/>
          <w:sz w:val="22"/>
          <w:szCs w:val="22"/>
        </w:rPr>
        <w:t>FAU</w:t>
      </w:r>
      <w:r w:rsidRPr="00A15D72">
        <w:rPr>
          <w:rFonts w:asciiTheme="majorHAnsi" w:hAnsiTheme="majorHAnsi"/>
          <w:i/>
          <w:sz w:val="22"/>
          <w:szCs w:val="22"/>
        </w:rPr>
        <w:t xml:space="preserve"> та/або Промоутером змагань, які вважатимуться необхідними для збереження мого здоров'я.</w:t>
      </w:r>
    </w:p>
    <w:p w:rsidR="008419FD" w:rsidRPr="00A15D72" w:rsidRDefault="008419FD" w:rsidP="002B3D3D">
      <w:pPr>
        <w:pStyle w:val="a7"/>
        <w:numPr>
          <w:ilvl w:val="0"/>
          <w:numId w:val="6"/>
        </w:numPr>
        <w:ind w:left="709" w:hanging="425"/>
        <w:rPr>
          <w:rFonts w:asciiTheme="majorHAnsi" w:hAnsiTheme="majorHAnsi"/>
          <w:i/>
          <w:sz w:val="22"/>
          <w:szCs w:val="22"/>
        </w:rPr>
      </w:pPr>
      <w:r w:rsidRPr="00A15D72">
        <w:rPr>
          <w:rFonts w:asciiTheme="majorHAnsi" w:hAnsiTheme="majorHAnsi"/>
          <w:i/>
          <w:sz w:val="22"/>
          <w:szCs w:val="22"/>
        </w:rPr>
        <w:t xml:space="preserve">Знаю і дотримуюсь антидопінгового законодавства </w:t>
      </w:r>
      <w:r w:rsidR="002B3D3D" w:rsidRPr="00A15D72">
        <w:rPr>
          <w:rFonts w:asciiTheme="majorHAnsi" w:hAnsiTheme="majorHAnsi"/>
          <w:i/>
          <w:sz w:val="22"/>
          <w:szCs w:val="22"/>
        </w:rPr>
        <w:t>FIA</w:t>
      </w:r>
      <w:r w:rsidRPr="00A15D72">
        <w:rPr>
          <w:rFonts w:asciiTheme="majorHAnsi" w:hAnsiTheme="majorHAnsi"/>
          <w:i/>
          <w:sz w:val="22"/>
          <w:szCs w:val="22"/>
        </w:rPr>
        <w:t xml:space="preserve"> і </w:t>
      </w:r>
      <w:r w:rsidR="002B3D3D" w:rsidRPr="00A15D72">
        <w:rPr>
          <w:rFonts w:asciiTheme="majorHAnsi" w:hAnsiTheme="majorHAnsi"/>
          <w:i/>
          <w:sz w:val="22"/>
          <w:szCs w:val="22"/>
        </w:rPr>
        <w:t>FAU</w:t>
      </w:r>
      <w:r w:rsidRPr="00A15D72">
        <w:rPr>
          <w:rFonts w:asciiTheme="majorHAnsi" w:hAnsiTheme="majorHAnsi"/>
          <w:i/>
          <w:sz w:val="22"/>
          <w:szCs w:val="22"/>
        </w:rPr>
        <w:t>.</w:t>
      </w:r>
    </w:p>
    <w:p w:rsidR="008419FD" w:rsidRPr="00A15D72" w:rsidRDefault="008419FD" w:rsidP="002B3D3D">
      <w:pPr>
        <w:pStyle w:val="a7"/>
        <w:numPr>
          <w:ilvl w:val="0"/>
          <w:numId w:val="6"/>
        </w:numPr>
        <w:ind w:left="709" w:hanging="425"/>
        <w:rPr>
          <w:rFonts w:asciiTheme="majorHAnsi" w:hAnsiTheme="majorHAnsi"/>
          <w:i/>
          <w:sz w:val="22"/>
          <w:szCs w:val="22"/>
        </w:rPr>
      </w:pPr>
      <w:r w:rsidRPr="00A15D72">
        <w:rPr>
          <w:rFonts w:asciiTheme="majorHAnsi" w:hAnsiTheme="majorHAnsi"/>
          <w:i/>
          <w:sz w:val="22"/>
          <w:szCs w:val="22"/>
        </w:rPr>
        <w:t xml:space="preserve">Я зобов'язуюсь постійно використовувати всі наявні можливості для пропаганди діяльності і здійснення підтримки змагань FIA і </w:t>
      </w:r>
      <w:r w:rsidR="002B3D3D" w:rsidRPr="00A15D72">
        <w:rPr>
          <w:rFonts w:asciiTheme="majorHAnsi" w:hAnsiTheme="majorHAnsi"/>
          <w:i/>
          <w:sz w:val="22"/>
          <w:szCs w:val="22"/>
        </w:rPr>
        <w:t>FAU</w:t>
      </w:r>
      <w:r w:rsidRPr="00A15D72">
        <w:rPr>
          <w:rFonts w:asciiTheme="majorHAnsi" w:hAnsiTheme="majorHAnsi"/>
          <w:i/>
          <w:sz w:val="22"/>
          <w:szCs w:val="22"/>
        </w:rPr>
        <w:t xml:space="preserve"> і автомобільного спорту в цілому.</w:t>
      </w:r>
    </w:p>
    <w:p w:rsidR="008419FD" w:rsidRPr="00A15D72" w:rsidRDefault="008419FD" w:rsidP="002B3D3D">
      <w:pPr>
        <w:pStyle w:val="a7"/>
        <w:numPr>
          <w:ilvl w:val="0"/>
          <w:numId w:val="6"/>
        </w:numPr>
        <w:ind w:left="709" w:hanging="425"/>
        <w:rPr>
          <w:rFonts w:asciiTheme="majorHAnsi" w:hAnsiTheme="majorHAnsi"/>
          <w:i/>
          <w:sz w:val="22"/>
          <w:szCs w:val="22"/>
        </w:rPr>
      </w:pPr>
      <w:r w:rsidRPr="00A15D72">
        <w:rPr>
          <w:rFonts w:asciiTheme="majorHAnsi" w:hAnsiTheme="majorHAnsi"/>
          <w:i/>
          <w:sz w:val="22"/>
          <w:szCs w:val="22"/>
        </w:rPr>
        <w:t xml:space="preserve">Я попереджений про необхідність власної страховки, яка покриває втрату здоров'я, і медичні витрати в разі аварії під час змагань. </w:t>
      </w:r>
    </w:p>
    <w:p w:rsidR="008419FD" w:rsidRPr="00A15D72" w:rsidRDefault="008419FD" w:rsidP="002B3D3D">
      <w:pPr>
        <w:pStyle w:val="a7"/>
        <w:numPr>
          <w:ilvl w:val="0"/>
          <w:numId w:val="6"/>
        </w:numPr>
        <w:ind w:left="709" w:hanging="425"/>
        <w:rPr>
          <w:rFonts w:asciiTheme="majorHAnsi" w:hAnsiTheme="majorHAnsi"/>
          <w:i/>
          <w:sz w:val="22"/>
          <w:szCs w:val="22"/>
        </w:rPr>
      </w:pPr>
      <w:r w:rsidRPr="00A15D72">
        <w:rPr>
          <w:rFonts w:asciiTheme="majorHAnsi" w:hAnsiTheme="majorHAnsi"/>
          <w:i/>
          <w:sz w:val="22"/>
          <w:szCs w:val="22"/>
        </w:rPr>
        <w:t xml:space="preserve">Рішення про участь у змаганнях буде прийматись мною усвідомлено, з врахуванням мого особистого розуміння потенційної небезпеки автомобільного спорту та при наявності медичного допуску до занять автомобільним спортом, отриманого в порядку, встановленому законодавством та регламентуючими документами </w:t>
      </w:r>
      <w:r w:rsidR="002B3D3D" w:rsidRPr="00A15D72">
        <w:rPr>
          <w:rFonts w:asciiTheme="majorHAnsi" w:hAnsiTheme="majorHAnsi"/>
          <w:i/>
          <w:sz w:val="22"/>
          <w:szCs w:val="22"/>
        </w:rPr>
        <w:t>FAU</w:t>
      </w:r>
      <w:r w:rsidRPr="00A15D72">
        <w:rPr>
          <w:rFonts w:asciiTheme="majorHAnsi" w:hAnsiTheme="majorHAnsi"/>
          <w:i/>
          <w:sz w:val="22"/>
          <w:szCs w:val="22"/>
        </w:rPr>
        <w:t>.</w:t>
      </w:r>
    </w:p>
    <w:p w:rsidR="008419FD" w:rsidRPr="00A15D72" w:rsidRDefault="008419FD" w:rsidP="002B3D3D">
      <w:pPr>
        <w:pStyle w:val="a7"/>
        <w:numPr>
          <w:ilvl w:val="0"/>
          <w:numId w:val="6"/>
        </w:numPr>
        <w:ind w:left="709" w:hanging="425"/>
        <w:rPr>
          <w:rFonts w:asciiTheme="majorHAnsi" w:hAnsiTheme="majorHAnsi"/>
          <w:i/>
          <w:sz w:val="22"/>
          <w:szCs w:val="22"/>
        </w:rPr>
      </w:pPr>
      <w:r w:rsidRPr="00A15D72">
        <w:rPr>
          <w:rFonts w:asciiTheme="majorHAnsi" w:hAnsiTheme="majorHAnsi"/>
          <w:i/>
          <w:sz w:val="22"/>
          <w:szCs w:val="22"/>
        </w:rPr>
        <w:t xml:space="preserve">Даю свою згоду на використання, обробку та публікацію моїх персональних даних в реєстрах та діяльності </w:t>
      </w:r>
      <w:r w:rsidR="002B3D3D" w:rsidRPr="00A15D72">
        <w:rPr>
          <w:rFonts w:asciiTheme="majorHAnsi" w:hAnsiTheme="majorHAnsi"/>
          <w:i/>
          <w:sz w:val="22"/>
          <w:szCs w:val="22"/>
        </w:rPr>
        <w:t>FIA</w:t>
      </w:r>
      <w:r w:rsidRPr="00A15D72">
        <w:rPr>
          <w:rFonts w:asciiTheme="majorHAnsi" w:hAnsiTheme="majorHAnsi"/>
          <w:i/>
          <w:sz w:val="22"/>
          <w:szCs w:val="22"/>
        </w:rPr>
        <w:t xml:space="preserve"> та </w:t>
      </w:r>
      <w:r w:rsidR="002B3D3D" w:rsidRPr="00A15D72">
        <w:rPr>
          <w:rFonts w:asciiTheme="majorHAnsi" w:hAnsiTheme="majorHAnsi"/>
          <w:i/>
          <w:sz w:val="22"/>
          <w:szCs w:val="22"/>
        </w:rPr>
        <w:t>FAU</w:t>
      </w:r>
      <w:r w:rsidRPr="00A15D72">
        <w:rPr>
          <w:rFonts w:asciiTheme="majorHAnsi" w:hAnsiTheme="majorHAnsi"/>
          <w:i/>
          <w:sz w:val="22"/>
          <w:szCs w:val="22"/>
        </w:rPr>
        <w:t>, в тому числі при телевізійних трансляціях.</w:t>
      </w:r>
    </w:p>
    <w:p w:rsidR="006D78D7" w:rsidRPr="00485DC0" w:rsidRDefault="006D78D7" w:rsidP="002B3D3D">
      <w:pPr>
        <w:autoSpaceDE w:val="0"/>
        <w:autoSpaceDN w:val="0"/>
        <w:adjustRightInd w:val="0"/>
        <w:jc w:val="both"/>
        <w:rPr>
          <w:rFonts w:ascii="Cambria" w:eastAsia="Verdana,Bold" w:hAnsi="Cambria" w:cs="Verdana,Bold"/>
          <w:bCs/>
          <w:sz w:val="24"/>
          <w:szCs w:val="24"/>
          <w:lang w:val="uk-UA"/>
        </w:rPr>
      </w:pPr>
    </w:p>
    <w:tbl>
      <w:tblPr>
        <w:tblStyle w:val="a5"/>
        <w:tblW w:w="10206" w:type="dxa"/>
        <w:tblLook w:val="04A0"/>
      </w:tblPr>
      <w:tblGrid>
        <w:gridCol w:w="1290"/>
        <w:gridCol w:w="2557"/>
        <w:gridCol w:w="2957"/>
        <w:gridCol w:w="3402"/>
      </w:tblGrid>
      <w:tr w:rsidR="006D78D7" w:rsidRPr="00485DC0" w:rsidTr="00662FF3"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D7" w:rsidRPr="00485DC0" w:rsidRDefault="006D78D7" w:rsidP="00662FF3">
            <w:pPr>
              <w:widowControl w:val="0"/>
              <w:jc w:val="right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485DC0">
              <w:rPr>
                <w:rFonts w:ascii="Cambria" w:hAnsi="Cambria"/>
                <w:b/>
                <w:sz w:val="20"/>
                <w:szCs w:val="20"/>
                <w:lang w:val="uk-UA"/>
              </w:rPr>
              <w:t xml:space="preserve">дата: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78D7" w:rsidRPr="00485DC0" w:rsidRDefault="006D78D7" w:rsidP="00662FF3">
            <w:pPr>
              <w:widowControl w:val="0"/>
              <w:jc w:val="right"/>
              <w:rPr>
                <w:rFonts w:ascii="Cambria" w:hAnsi="Cambria"/>
                <w:b/>
                <w:sz w:val="20"/>
                <w:szCs w:val="20"/>
                <w:lang w:val="uk-UA"/>
              </w:rPr>
            </w:pPr>
          </w:p>
          <w:p w:rsidR="006D78D7" w:rsidRPr="00485DC0" w:rsidRDefault="006D78D7" w:rsidP="00662FF3">
            <w:pPr>
              <w:widowControl w:val="0"/>
              <w:jc w:val="right"/>
              <w:rPr>
                <w:rFonts w:ascii="Cambria" w:hAnsi="Cambria"/>
                <w:b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D7" w:rsidRPr="00485DC0" w:rsidRDefault="006D78D7" w:rsidP="000202AB">
            <w:pPr>
              <w:widowControl w:val="0"/>
              <w:jc w:val="right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485DC0">
              <w:rPr>
                <w:rFonts w:ascii="Cambria" w:hAnsi="Cambria"/>
                <w:b/>
                <w:sz w:val="20"/>
                <w:szCs w:val="20"/>
                <w:lang w:val="uk-UA"/>
              </w:rPr>
              <w:t>підпис заявника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78D7" w:rsidRPr="00485DC0" w:rsidRDefault="006D78D7" w:rsidP="00662FF3">
            <w:pPr>
              <w:widowControl w:val="0"/>
              <w:jc w:val="right"/>
              <w:rPr>
                <w:rFonts w:ascii="Cambria" w:hAnsi="Cambria"/>
                <w:b/>
                <w:sz w:val="20"/>
                <w:szCs w:val="20"/>
                <w:lang w:val="uk-UA"/>
              </w:rPr>
            </w:pPr>
          </w:p>
        </w:tc>
      </w:tr>
    </w:tbl>
    <w:p w:rsidR="008851CC" w:rsidRPr="00485DC0" w:rsidRDefault="008851CC" w:rsidP="00B570FA">
      <w:pPr>
        <w:rPr>
          <w:rFonts w:ascii="Cambria" w:eastAsia="Verdana,Bold" w:hAnsi="Cambria" w:cs="Verdana,Bold"/>
          <w:bCs/>
          <w:sz w:val="24"/>
          <w:szCs w:val="24"/>
          <w:lang w:val="uk-UA"/>
        </w:rPr>
      </w:pPr>
    </w:p>
    <w:sectPr w:rsidR="008851CC" w:rsidRPr="00485DC0" w:rsidSect="00485DC0">
      <w:pgSz w:w="11906" w:h="16838" w:code="9"/>
      <w:pgMar w:top="284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55" w:rsidRDefault="00E95555" w:rsidP="005D7058">
      <w:r>
        <w:separator/>
      </w:r>
    </w:p>
  </w:endnote>
  <w:endnote w:type="continuationSeparator" w:id="1">
    <w:p w:rsidR="00E95555" w:rsidRDefault="00E95555" w:rsidP="005D7058">
      <w:r>
        <w:continuationSeparator/>
      </w:r>
    </w:p>
  </w:endnote>
  <w:endnote w:id="2">
    <w:p w:rsidR="002B3D3D" w:rsidRPr="00653137" w:rsidRDefault="002B3D3D" w:rsidP="002B3D3D">
      <w:pPr>
        <w:pStyle w:val="af"/>
        <w:rPr>
          <w:rFonts w:asciiTheme="majorHAnsi" w:hAnsiTheme="majorHAnsi"/>
          <w:b/>
          <w:i/>
        </w:rPr>
      </w:pPr>
      <w:r w:rsidRPr="00894A4B">
        <w:rPr>
          <w:rStyle w:val="af1"/>
          <w:rFonts w:asciiTheme="majorHAnsi" w:hAnsiTheme="majorHAnsi"/>
          <w:b/>
          <w:i/>
        </w:rPr>
        <w:endnoteRef/>
      </w:r>
      <w:r>
        <w:rPr>
          <w:rFonts w:asciiTheme="majorHAnsi" w:hAnsiTheme="majorHAnsi"/>
          <w:b/>
          <w:i/>
          <w:lang w:val="uk-UA"/>
        </w:rPr>
        <w:t>* Для</w:t>
      </w:r>
      <w:r w:rsidR="004F65C4">
        <w:rPr>
          <w:rFonts w:asciiTheme="majorHAnsi" w:hAnsiTheme="majorHAnsi"/>
          <w:b/>
          <w:i/>
          <w:lang w:val="uk-UA"/>
        </w:rPr>
        <w:t xml:space="preserve"> осіб, які</w:t>
      </w:r>
      <w:r w:rsidRPr="00894A4B">
        <w:rPr>
          <w:rFonts w:asciiTheme="majorHAnsi" w:hAnsiTheme="majorHAnsi"/>
          <w:b/>
          <w:i/>
          <w:lang w:val="uk-UA"/>
        </w:rPr>
        <w:t xml:space="preserve"> не досягли 18 років</w:t>
      </w:r>
    </w:p>
    <w:p w:rsidR="00653137" w:rsidRPr="00E86CAB" w:rsidRDefault="00653137" w:rsidP="002B3D3D">
      <w:pPr>
        <w:pStyle w:val="af"/>
        <w:rPr>
          <w:rFonts w:asciiTheme="majorHAnsi" w:hAnsiTheme="majorHAnsi"/>
          <w:b/>
          <w:i/>
        </w:rPr>
      </w:pPr>
    </w:p>
    <w:p w:rsidR="00653137" w:rsidRPr="00653137" w:rsidRDefault="00653137" w:rsidP="002B3D3D">
      <w:pPr>
        <w:pStyle w:val="af"/>
        <w:rPr>
          <w:rFonts w:asciiTheme="majorHAnsi" w:hAnsiTheme="majorHAnsi"/>
          <w:b/>
          <w:i/>
          <w:lang w:val="uk-UA"/>
        </w:rPr>
      </w:pPr>
      <w:r>
        <w:rPr>
          <w:rFonts w:asciiTheme="majorHAnsi" w:hAnsiTheme="majorHAnsi"/>
          <w:b/>
          <w:i/>
          <w:lang w:val="uk-UA"/>
        </w:rPr>
        <w:t>Таблиця №1</w:t>
      </w:r>
    </w:p>
    <w:tbl>
      <w:tblPr>
        <w:tblStyle w:val="TableNormal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1021"/>
        <w:gridCol w:w="1020"/>
        <w:gridCol w:w="1021"/>
        <w:gridCol w:w="1021"/>
        <w:gridCol w:w="1020"/>
        <w:gridCol w:w="1021"/>
        <w:gridCol w:w="1020"/>
        <w:gridCol w:w="1021"/>
        <w:gridCol w:w="1021"/>
      </w:tblGrid>
      <w:tr w:rsidR="00653137" w:rsidRPr="00A15D72" w:rsidTr="00A15D72">
        <w:trPr>
          <w:trHeight w:val="80"/>
        </w:trPr>
        <w:tc>
          <w:tcPr>
            <w:tcW w:w="1020" w:type="dxa"/>
            <w:vMerge w:val="restart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15D72">
              <w:rPr>
                <w:rFonts w:ascii="Cambria" w:hAnsi="Cambria"/>
                <w:b/>
                <w:sz w:val="18"/>
                <w:szCs w:val="18"/>
              </w:rPr>
              <w:t>Age limit</w:t>
            </w:r>
          </w:p>
        </w:tc>
        <w:tc>
          <w:tcPr>
            <w:tcW w:w="1021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15D72">
              <w:rPr>
                <w:rFonts w:ascii="Cambria" w:hAnsi="Cambria"/>
                <w:b/>
                <w:sz w:val="18"/>
                <w:szCs w:val="18"/>
              </w:rPr>
              <w:t>MICRO</w:t>
            </w:r>
          </w:p>
        </w:tc>
        <w:tc>
          <w:tcPr>
            <w:tcW w:w="1020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15D72">
              <w:rPr>
                <w:rFonts w:ascii="Cambria" w:hAnsi="Cambria"/>
                <w:b/>
                <w:sz w:val="18"/>
                <w:szCs w:val="18"/>
              </w:rPr>
              <w:t>MINI</w:t>
            </w:r>
          </w:p>
        </w:tc>
        <w:tc>
          <w:tcPr>
            <w:tcW w:w="1021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15D72">
              <w:rPr>
                <w:rFonts w:ascii="Cambria" w:hAnsi="Cambria"/>
                <w:b/>
                <w:sz w:val="18"/>
                <w:szCs w:val="18"/>
              </w:rPr>
              <w:t>JUNIOR</w:t>
            </w:r>
          </w:p>
        </w:tc>
        <w:tc>
          <w:tcPr>
            <w:tcW w:w="1021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15D72">
              <w:rPr>
                <w:rFonts w:ascii="Cambria" w:hAnsi="Cambria"/>
                <w:b/>
                <w:sz w:val="18"/>
                <w:szCs w:val="18"/>
              </w:rPr>
              <w:t>SENIOR</w:t>
            </w:r>
          </w:p>
        </w:tc>
        <w:tc>
          <w:tcPr>
            <w:tcW w:w="1020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15D72">
              <w:rPr>
                <w:rFonts w:ascii="Cambria" w:hAnsi="Cambria"/>
                <w:b/>
                <w:sz w:val="18"/>
                <w:szCs w:val="18"/>
              </w:rPr>
              <w:t>SENIOR MAX MASTERS</w:t>
            </w:r>
          </w:p>
        </w:tc>
        <w:tc>
          <w:tcPr>
            <w:tcW w:w="1021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15D72">
              <w:rPr>
                <w:rFonts w:ascii="Cambria" w:hAnsi="Cambria"/>
                <w:b/>
                <w:sz w:val="18"/>
                <w:szCs w:val="18"/>
              </w:rPr>
              <w:t>DD2</w:t>
            </w:r>
          </w:p>
        </w:tc>
        <w:tc>
          <w:tcPr>
            <w:tcW w:w="1020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15D72">
              <w:rPr>
                <w:rFonts w:ascii="Cambria" w:hAnsi="Cambria"/>
                <w:b/>
                <w:sz w:val="18"/>
                <w:szCs w:val="18"/>
              </w:rPr>
              <w:t>DD2 MASTERS</w:t>
            </w:r>
          </w:p>
        </w:tc>
        <w:tc>
          <w:tcPr>
            <w:tcW w:w="1021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15D72">
              <w:rPr>
                <w:rFonts w:ascii="Cambria" w:hAnsi="Cambria"/>
                <w:b/>
                <w:sz w:val="18"/>
                <w:szCs w:val="18"/>
              </w:rPr>
              <w:t>PROJECT E20 SENIOR</w:t>
            </w:r>
          </w:p>
        </w:tc>
        <w:tc>
          <w:tcPr>
            <w:tcW w:w="1021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15D72">
              <w:rPr>
                <w:rFonts w:ascii="Cambria" w:hAnsi="Cambria"/>
                <w:b/>
                <w:sz w:val="18"/>
                <w:szCs w:val="18"/>
              </w:rPr>
              <w:t>PROJECT E20 JUNIOR</w:t>
            </w:r>
          </w:p>
        </w:tc>
      </w:tr>
      <w:tr w:rsidR="00653137" w:rsidRPr="00A15D72" w:rsidTr="00A15D72">
        <w:trPr>
          <w:trHeight w:val="80"/>
        </w:trPr>
        <w:tc>
          <w:tcPr>
            <w:tcW w:w="1020" w:type="dxa"/>
            <w:vMerge/>
            <w:tcBorders>
              <w:top w:val="nil"/>
            </w:tcBorders>
            <w:vAlign w:val="center"/>
          </w:tcPr>
          <w:p w:rsidR="00653137" w:rsidRPr="00A15D72" w:rsidRDefault="00653137" w:rsidP="00A15D7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8-11</w:t>
            </w:r>
          </w:p>
        </w:tc>
        <w:tc>
          <w:tcPr>
            <w:tcW w:w="1020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10-13</w:t>
            </w:r>
          </w:p>
        </w:tc>
        <w:tc>
          <w:tcPr>
            <w:tcW w:w="1021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12-14</w:t>
            </w:r>
          </w:p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*(15)</w:t>
            </w:r>
          </w:p>
        </w:tc>
        <w:tc>
          <w:tcPr>
            <w:tcW w:w="1021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15-99</w:t>
            </w:r>
          </w:p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*(14)</w:t>
            </w:r>
          </w:p>
        </w:tc>
        <w:tc>
          <w:tcPr>
            <w:tcW w:w="1020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32-99</w:t>
            </w:r>
          </w:p>
        </w:tc>
        <w:tc>
          <w:tcPr>
            <w:tcW w:w="1021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15-99</w:t>
            </w:r>
          </w:p>
        </w:tc>
        <w:tc>
          <w:tcPr>
            <w:tcW w:w="1020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32-99</w:t>
            </w:r>
          </w:p>
        </w:tc>
        <w:tc>
          <w:tcPr>
            <w:tcW w:w="1021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15-99</w:t>
            </w:r>
          </w:p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*(14)</w:t>
            </w:r>
          </w:p>
        </w:tc>
        <w:tc>
          <w:tcPr>
            <w:tcW w:w="1021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12-14</w:t>
            </w:r>
          </w:p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*(15)</w:t>
            </w:r>
          </w:p>
        </w:tc>
      </w:tr>
      <w:tr w:rsidR="00653137" w:rsidRPr="00A15D72" w:rsidTr="00A15D72">
        <w:trPr>
          <w:trHeight w:val="80"/>
        </w:trPr>
        <w:tc>
          <w:tcPr>
            <w:tcW w:w="1020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15D72">
              <w:rPr>
                <w:rFonts w:ascii="Cambria" w:hAnsi="Cambria"/>
                <w:b/>
                <w:sz w:val="18"/>
                <w:szCs w:val="18"/>
              </w:rPr>
              <w:t>Age groups</w:t>
            </w:r>
          </w:p>
        </w:tc>
        <w:tc>
          <w:tcPr>
            <w:tcW w:w="1021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2011-</w:t>
            </w:r>
          </w:p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2014</w:t>
            </w:r>
          </w:p>
        </w:tc>
        <w:tc>
          <w:tcPr>
            <w:tcW w:w="1020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2009-</w:t>
            </w:r>
          </w:p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2012</w:t>
            </w:r>
          </w:p>
        </w:tc>
        <w:tc>
          <w:tcPr>
            <w:tcW w:w="1021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2008 till</w:t>
            </w:r>
          </w:p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2010</w:t>
            </w:r>
          </w:p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*(2007)</w:t>
            </w:r>
          </w:p>
        </w:tc>
        <w:tc>
          <w:tcPr>
            <w:tcW w:w="1021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from 2007</w:t>
            </w:r>
          </w:p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*(2008)</w:t>
            </w:r>
          </w:p>
        </w:tc>
        <w:tc>
          <w:tcPr>
            <w:tcW w:w="1020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from 1990</w:t>
            </w:r>
          </w:p>
        </w:tc>
        <w:tc>
          <w:tcPr>
            <w:tcW w:w="1021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from 2007</w:t>
            </w:r>
          </w:p>
        </w:tc>
        <w:tc>
          <w:tcPr>
            <w:tcW w:w="1020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from 1990</w:t>
            </w:r>
          </w:p>
        </w:tc>
        <w:tc>
          <w:tcPr>
            <w:tcW w:w="1021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from 2007</w:t>
            </w:r>
          </w:p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*(2008)</w:t>
            </w:r>
          </w:p>
        </w:tc>
        <w:tc>
          <w:tcPr>
            <w:tcW w:w="1021" w:type="dxa"/>
            <w:vAlign w:val="center"/>
          </w:tcPr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2008 till</w:t>
            </w:r>
          </w:p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2010</w:t>
            </w:r>
          </w:p>
          <w:p w:rsidR="00653137" w:rsidRPr="00A15D72" w:rsidRDefault="00653137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*(2007)</w:t>
            </w:r>
          </w:p>
        </w:tc>
      </w:tr>
    </w:tbl>
    <w:p w:rsidR="002C27BF" w:rsidRDefault="002C27BF" w:rsidP="002B3D3D">
      <w:pPr>
        <w:pStyle w:val="af"/>
        <w:rPr>
          <w:rFonts w:asciiTheme="majorHAnsi" w:hAnsiTheme="majorHAnsi"/>
          <w:b/>
          <w:i/>
          <w:lang w:val="uk-UA"/>
        </w:rPr>
      </w:pPr>
    </w:p>
    <w:p w:rsidR="00653137" w:rsidRDefault="00653137" w:rsidP="002B3D3D">
      <w:pPr>
        <w:pStyle w:val="af"/>
        <w:rPr>
          <w:rFonts w:asciiTheme="majorHAnsi" w:hAnsiTheme="majorHAnsi"/>
          <w:b/>
          <w:i/>
          <w:lang w:val="uk-UA"/>
        </w:rPr>
      </w:pPr>
      <w:r>
        <w:rPr>
          <w:rFonts w:asciiTheme="majorHAnsi" w:hAnsiTheme="majorHAnsi"/>
          <w:b/>
          <w:i/>
          <w:lang w:val="uk-UA"/>
        </w:rPr>
        <w:t>Таблиця №2</w:t>
      </w:r>
    </w:p>
    <w:tbl>
      <w:tblPr>
        <w:tblStyle w:val="TableNormal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"/>
        <w:gridCol w:w="1012"/>
        <w:gridCol w:w="1012"/>
        <w:gridCol w:w="1013"/>
        <w:gridCol w:w="1012"/>
        <w:gridCol w:w="1013"/>
        <w:gridCol w:w="1012"/>
        <w:gridCol w:w="1013"/>
        <w:gridCol w:w="1134"/>
        <w:gridCol w:w="1134"/>
      </w:tblGrid>
      <w:tr w:rsidR="00A15D72" w:rsidRPr="00A15D72" w:rsidTr="00A15D72">
        <w:trPr>
          <w:trHeight w:val="80"/>
        </w:trPr>
        <w:tc>
          <w:tcPr>
            <w:tcW w:w="851" w:type="dxa"/>
            <w:vMerge w:val="restart"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Minimum Weights</w:t>
            </w:r>
          </w:p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(KG)</w:t>
            </w:r>
          </w:p>
        </w:tc>
        <w:tc>
          <w:tcPr>
            <w:tcW w:w="1012" w:type="dxa"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125</w:t>
            </w:r>
          </w:p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Micro MAX</w:t>
            </w:r>
          </w:p>
        </w:tc>
        <w:tc>
          <w:tcPr>
            <w:tcW w:w="1012" w:type="dxa"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125</w:t>
            </w:r>
          </w:p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Mini MAX</w:t>
            </w:r>
          </w:p>
        </w:tc>
        <w:tc>
          <w:tcPr>
            <w:tcW w:w="1013" w:type="dxa"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125</w:t>
            </w:r>
          </w:p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Junior MAX</w:t>
            </w:r>
          </w:p>
        </w:tc>
        <w:tc>
          <w:tcPr>
            <w:tcW w:w="1012" w:type="dxa"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125</w:t>
            </w:r>
          </w:p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Senior MAX</w:t>
            </w:r>
          </w:p>
        </w:tc>
        <w:tc>
          <w:tcPr>
            <w:tcW w:w="1013" w:type="dxa"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125</w:t>
            </w:r>
          </w:p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Senior MAX</w:t>
            </w:r>
          </w:p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Masters</w:t>
            </w:r>
          </w:p>
        </w:tc>
        <w:tc>
          <w:tcPr>
            <w:tcW w:w="1012" w:type="dxa"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125</w:t>
            </w:r>
          </w:p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DD2 MAX</w:t>
            </w:r>
          </w:p>
        </w:tc>
        <w:tc>
          <w:tcPr>
            <w:tcW w:w="1013" w:type="dxa"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125</w:t>
            </w:r>
          </w:p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DD2 MAX</w:t>
            </w:r>
          </w:p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Masters</w:t>
            </w:r>
          </w:p>
        </w:tc>
        <w:tc>
          <w:tcPr>
            <w:tcW w:w="1134" w:type="dxa"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PROJECT E20SENIOR*</w:t>
            </w:r>
          </w:p>
        </w:tc>
        <w:tc>
          <w:tcPr>
            <w:tcW w:w="1134" w:type="dxa"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PROJECT E20JUNIOR*</w:t>
            </w:r>
          </w:p>
        </w:tc>
      </w:tr>
      <w:tr w:rsidR="00A15D72" w:rsidRPr="00A15D72" w:rsidTr="00A15D72">
        <w:trPr>
          <w:trHeight w:val="43"/>
        </w:trPr>
        <w:tc>
          <w:tcPr>
            <w:tcW w:w="851" w:type="dxa"/>
            <w:vMerge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105</w:t>
            </w:r>
          </w:p>
        </w:tc>
        <w:tc>
          <w:tcPr>
            <w:tcW w:w="1012" w:type="dxa"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115</w:t>
            </w:r>
          </w:p>
        </w:tc>
        <w:tc>
          <w:tcPr>
            <w:tcW w:w="1013" w:type="dxa"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145</w:t>
            </w:r>
          </w:p>
        </w:tc>
        <w:tc>
          <w:tcPr>
            <w:tcW w:w="1012" w:type="dxa"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162</w:t>
            </w:r>
          </w:p>
        </w:tc>
        <w:tc>
          <w:tcPr>
            <w:tcW w:w="1013" w:type="dxa"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175</w:t>
            </w:r>
          </w:p>
        </w:tc>
        <w:tc>
          <w:tcPr>
            <w:tcW w:w="1012" w:type="dxa"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175</w:t>
            </w:r>
          </w:p>
        </w:tc>
        <w:tc>
          <w:tcPr>
            <w:tcW w:w="1013" w:type="dxa"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180</w:t>
            </w:r>
          </w:p>
        </w:tc>
        <w:tc>
          <w:tcPr>
            <w:tcW w:w="1134" w:type="dxa"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215</w:t>
            </w:r>
          </w:p>
        </w:tc>
        <w:tc>
          <w:tcPr>
            <w:tcW w:w="1134" w:type="dxa"/>
            <w:vAlign w:val="center"/>
          </w:tcPr>
          <w:p w:rsidR="00A15D72" w:rsidRPr="00A15D72" w:rsidRDefault="00A15D72" w:rsidP="00A15D72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A15D72">
              <w:rPr>
                <w:rFonts w:ascii="Cambria" w:hAnsi="Cambria"/>
                <w:sz w:val="18"/>
                <w:szCs w:val="18"/>
              </w:rPr>
              <w:t>195</w:t>
            </w:r>
          </w:p>
        </w:tc>
      </w:tr>
    </w:tbl>
    <w:p w:rsidR="00653137" w:rsidRDefault="00653137" w:rsidP="002B3D3D">
      <w:pPr>
        <w:pStyle w:val="af"/>
        <w:rPr>
          <w:rFonts w:asciiTheme="majorHAnsi" w:hAnsiTheme="majorHAnsi"/>
          <w:b/>
          <w:i/>
          <w:lang w:val="uk-UA"/>
        </w:rPr>
      </w:pPr>
    </w:p>
    <w:p w:rsidR="00A15D72" w:rsidRDefault="00653137" w:rsidP="00653137">
      <w:pPr>
        <w:pStyle w:val="af"/>
        <w:rPr>
          <w:rFonts w:asciiTheme="majorHAnsi" w:hAnsiTheme="majorHAnsi"/>
          <w:b/>
          <w:i/>
          <w:lang w:val="uk-UA"/>
        </w:rPr>
      </w:pPr>
      <w:r w:rsidRPr="00653137">
        <w:rPr>
          <w:rFonts w:asciiTheme="majorHAnsi" w:hAnsiTheme="majorHAnsi"/>
          <w:b/>
          <w:i/>
          <w:lang w:val="uk-UA"/>
        </w:rPr>
        <w:t xml:space="preserve">Примітка. </w:t>
      </w:r>
    </w:p>
    <w:p w:rsidR="00653137" w:rsidRPr="00653137" w:rsidRDefault="00653137" w:rsidP="00A15D72">
      <w:pPr>
        <w:pStyle w:val="af"/>
        <w:jc w:val="both"/>
        <w:rPr>
          <w:rFonts w:asciiTheme="majorHAnsi" w:hAnsiTheme="majorHAnsi"/>
          <w:b/>
          <w:i/>
          <w:lang w:val="uk-UA"/>
        </w:rPr>
      </w:pPr>
      <w:r w:rsidRPr="00653137">
        <w:rPr>
          <w:rFonts w:asciiTheme="majorHAnsi" w:hAnsiTheme="majorHAnsi"/>
          <w:b/>
          <w:i/>
          <w:lang w:val="uk-UA"/>
        </w:rPr>
        <w:t>Коли обидві категорії DD2 (125 DD2 MAX і 125 DD2 MAX Masters) проводяться в комбінованій стартовій решітці, обмеження ваги 175 кг може застосовуватися до обох категорій.</w:t>
      </w:r>
    </w:p>
    <w:p w:rsidR="00653137" w:rsidRPr="00653137" w:rsidRDefault="00653137" w:rsidP="00A15D72">
      <w:pPr>
        <w:pStyle w:val="af"/>
        <w:jc w:val="both"/>
        <w:rPr>
          <w:rFonts w:asciiTheme="majorHAnsi" w:hAnsiTheme="majorHAnsi"/>
          <w:b/>
          <w:i/>
          <w:lang w:val="uk-UA"/>
        </w:rPr>
      </w:pPr>
      <w:r w:rsidRPr="00653137">
        <w:rPr>
          <w:rFonts w:asciiTheme="majorHAnsi" w:hAnsiTheme="majorHAnsi"/>
          <w:b/>
          <w:i/>
          <w:lang w:val="uk-UA"/>
        </w:rPr>
        <w:t>* Проект E20 SENIOR і JUNIOR.</w:t>
      </w:r>
    </w:p>
    <w:p w:rsidR="00653137" w:rsidRPr="00653137" w:rsidRDefault="00653137" w:rsidP="00A15D72">
      <w:pPr>
        <w:pStyle w:val="af"/>
        <w:jc w:val="both"/>
        <w:rPr>
          <w:rFonts w:asciiTheme="majorHAnsi" w:hAnsiTheme="majorHAnsi"/>
          <w:b/>
          <w:i/>
          <w:lang w:val="uk-UA"/>
        </w:rPr>
      </w:pPr>
      <w:r w:rsidRPr="00653137">
        <w:rPr>
          <w:rFonts w:asciiTheme="majorHAnsi" w:hAnsiTheme="majorHAnsi"/>
          <w:b/>
          <w:i/>
          <w:lang w:val="uk-UA"/>
        </w:rPr>
        <w:t>• Максимально допустима вага повного картингу, включаючи водія та все необхідне захисне спорядження (шолом, комбінезон, рукавички тощо) = 225 кг</w:t>
      </w:r>
    </w:p>
    <w:p w:rsidR="00653137" w:rsidRPr="00653137" w:rsidRDefault="00653137" w:rsidP="00A15D72">
      <w:pPr>
        <w:pStyle w:val="af"/>
        <w:jc w:val="both"/>
        <w:rPr>
          <w:rFonts w:asciiTheme="majorHAnsi" w:hAnsiTheme="majorHAnsi"/>
          <w:b/>
          <w:i/>
          <w:lang w:val="uk-UA"/>
        </w:rPr>
      </w:pPr>
      <w:r w:rsidRPr="00653137">
        <w:rPr>
          <w:rFonts w:asciiTheme="majorHAnsi" w:hAnsiTheme="majorHAnsi"/>
          <w:b/>
          <w:i/>
          <w:lang w:val="uk-UA"/>
        </w:rPr>
        <w:t>(повний транспортний засіб E20 = приблизно 142 кг. Водій і все необхідне захисне спорядження (шолом, комбінезон, рукавички тощо) повинні бути менше приблизно 83 кг для участі в події</w:t>
      </w:r>
      <w:r>
        <w:rPr>
          <w:rFonts w:asciiTheme="majorHAnsi" w:hAnsiTheme="majorHAnsi"/>
          <w:b/>
          <w:i/>
          <w:lang w:val="uk-UA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55" w:rsidRDefault="00E95555" w:rsidP="005D7058">
      <w:r>
        <w:separator/>
      </w:r>
    </w:p>
  </w:footnote>
  <w:footnote w:type="continuationSeparator" w:id="1">
    <w:p w:rsidR="00E95555" w:rsidRDefault="00E95555" w:rsidP="005D7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945"/>
    <w:multiLevelType w:val="hybridMultilevel"/>
    <w:tmpl w:val="87BA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3827"/>
    <w:multiLevelType w:val="hybridMultilevel"/>
    <w:tmpl w:val="85F0C750"/>
    <w:lvl w:ilvl="0" w:tplc="F0929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D619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3">
    <w:nsid w:val="23651C7C"/>
    <w:multiLevelType w:val="hybridMultilevel"/>
    <w:tmpl w:val="65109FCC"/>
    <w:lvl w:ilvl="0" w:tplc="E452D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B5EAC"/>
    <w:multiLevelType w:val="hybridMultilevel"/>
    <w:tmpl w:val="1458BF60"/>
    <w:lvl w:ilvl="0" w:tplc="E96ED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737637"/>
    <w:multiLevelType w:val="hybridMultilevel"/>
    <w:tmpl w:val="532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B4AD2"/>
    <w:multiLevelType w:val="hybridMultilevel"/>
    <w:tmpl w:val="717C3D36"/>
    <w:lvl w:ilvl="0" w:tplc="6A5E1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1A1513"/>
    <w:multiLevelType w:val="hybridMultilevel"/>
    <w:tmpl w:val="618C9EE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B730B3"/>
    <w:multiLevelType w:val="hybridMultilevel"/>
    <w:tmpl w:val="10BA2588"/>
    <w:lvl w:ilvl="0" w:tplc="97B6B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A03CFF"/>
    <w:multiLevelType w:val="hybridMultilevel"/>
    <w:tmpl w:val="07104048"/>
    <w:lvl w:ilvl="0" w:tplc="95149B58">
      <w:numFmt w:val="bullet"/>
      <w:lvlText w:val="•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9CE3071"/>
    <w:multiLevelType w:val="hybridMultilevel"/>
    <w:tmpl w:val="BF36EAAE"/>
    <w:lvl w:ilvl="0" w:tplc="AAECA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34E"/>
    <w:rsid w:val="000202AB"/>
    <w:rsid w:val="00066E56"/>
    <w:rsid w:val="000C4DC4"/>
    <w:rsid w:val="000C631C"/>
    <w:rsid w:val="00103206"/>
    <w:rsid w:val="001273A4"/>
    <w:rsid w:val="001F25AC"/>
    <w:rsid w:val="00230360"/>
    <w:rsid w:val="0023434E"/>
    <w:rsid w:val="002618C9"/>
    <w:rsid w:val="002830AA"/>
    <w:rsid w:val="002B3D3D"/>
    <w:rsid w:val="002C27BF"/>
    <w:rsid w:val="0034063B"/>
    <w:rsid w:val="00345263"/>
    <w:rsid w:val="00370E5D"/>
    <w:rsid w:val="003A33DC"/>
    <w:rsid w:val="003A5818"/>
    <w:rsid w:val="003C2D5E"/>
    <w:rsid w:val="003C67C0"/>
    <w:rsid w:val="00413955"/>
    <w:rsid w:val="00431074"/>
    <w:rsid w:val="004515D7"/>
    <w:rsid w:val="0045443A"/>
    <w:rsid w:val="004618D5"/>
    <w:rsid w:val="0047449D"/>
    <w:rsid w:val="00485DC0"/>
    <w:rsid w:val="004D46AD"/>
    <w:rsid w:val="004F65C4"/>
    <w:rsid w:val="00532594"/>
    <w:rsid w:val="005A253E"/>
    <w:rsid w:val="005C5919"/>
    <w:rsid w:val="005D7058"/>
    <w:rsid w:val="006001CC"/>
    <w:rsid w:val="00644586"/>
    <w:rsid w:val="00653137"/>
    <w:rsid w:val="00662FF3"/>
    <w:rsid w:val="00695CD1"/>
    <w:rsid w:val="00695E98"/>
    <w:rsid w:val="006C344D"/>
    <w:rsid w:val="006D78D7"/>
    <w:rsid w:val="00767E33"/>
    <w:rsid w:val="008129D7"/>
    <w:rsid w:val="0083454F"/>
    <w:rsid w:val="008419FD"/>
    <w:rsid w:val="008655D1"/>
    <w:rsid w:val="008851CC"/>
    <w:rsid w:val="00895337"/>
    <w:rsid w:val="008D5DE8"/>
    <w:rsid w:val="00933DFE"/>
    <w:rsid w:val="00937B6D"/>
    <w:rsid w:val="00955C1B"/>
    <w:rsid w:val="00987831"/>
    <w:rsid w:val="009B62C8"/>
    <w:rsid w:val="00A10389"/>
    <w:rsid w:val="00A14202"/>
    <w:rsid w:val="00A15D72"/>
    <w:rsid w:val="00A21ED7"/>
    <w:rsid w:val="00A44767"/>
    <w:rsid w:val="00A73AE3"/>
    <w:rsid w:val="00B01659"/>
    <w:rsid w:val="00B17057"/>
    <w:rsid w:val="00B35323"/>
    <w:rsid w:val="00B42BC2"/>
    <w:rsid w:val="00B570FA"/>
    <w:rsid w:val="00BB4BFB"/>
    <w:rsid w:val="00BB738E"/>
    <w:rsid w:val="00C0168E"/>
    <w:rsid w:val="00C14575"/>
    <w:rsid w:val="00C22E00"/>
    <w:rsid w:val="00CB7FEE"/>
    <w:rsid w:val="00D07378"/>
    <w:rsid w:val="00D26DA8"/>
    <w:rsid w:val="00DA6C9F"/>
    <w:rsid w:val="00DC6012"/>
    <w:rsid w:val="00DE640B"/>
    <w:rsid w:val="00E82F41"/>
    <w:rsid w:val="00E86CAB"/>
    <w:rsid w:val="00E95555"/>
    <w:rsid w:val="00EC1BCA"/>
    <w:rsid w:val="00EE5DEF"/>
    <w:rsid w:val="00EF4B22"/>
    <w:rsid w:val="00F111C1"/>
    <w:rsid w:val="00F25DA9"/>
    <w:rsid w:val="00F63925"/>
    <w:rsid w:val="00FC36D6"/>
    <w:rsid w:val="00FF0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3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3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0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01CC"/>
    <w:pPr>
      <w:ind w:left="720"/>
      <w:contextualSpacing/>
    </w:pPr>
  </w:style>
  <w:style w:type="paragraph" w:styleId="a7">
    <w:name w:val="Body Text Indent"/>
    <w:basedOn w:val="a"/>
    <w:link w:val="a8"/>
    <w:rsid w:val="008851CC"/>
    <w:pPr>
      <w:widowControl w:val="0"/>
      <w:ind w:firstLine="567"/>
      <w:jc w:val="both"/>
    </w:pPr>
    <w:rPr>
      <w:rFonts w:ascii="Tahoma" w:eastAsia="Times New Roman" w:hAnsi="Tahoma" w:cs="Times New Roman"/>
      <w:sz w:val="14"/>
      <w:szCs w:val="20"/>
      <w:lang w:val="uk-UA" w:eastAsia="zh-TW"/>
    </w:rPr>
  </w:style>
  <w:style w:type="character" w:customStyle="1" w:styleId="a8">
    <w:name w:val="Основной текст с отступом Знак"/>
    <w:basedOn w:val="a0"/>
    <w:link w:val="a7"/>
    <w:rsid w:val="008851CC"/>
    <w:rPr>
      <w:rFonts w:ascii="Tahoma" w:eastAsia="Times New Roman" w:hAnsi="Tahoma" w:cs="Times New Roman"/>
      <w:sz w:val="14"/>
      <w:szCs w:val="20"/>
      <w:lang w:val="uk-UA" w:eastAsia="zh-TW"/>
    </w:rPr>
  </w:style>
  <w:style w:type="character" w:customStyle="1" w:styleId="tlid-translation">
    <w:name w:val="tlid-translation"/>
    <w:basedOn w:val="a0"/>
    <w:rsid w:val="008851CC"/>
  </w:style>
  <w:style w:type="character" w:styleId="a9">
    <w:name w:val="Strong"/>
    <w:basedOn w:val="a0"/>
    <w:uiPriority w:val="22"/>
    <w:qFormat/>
    <w:rsid w:val="00A73AE3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5D705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D705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D7058"/>
    <w:rPr>
      <w:vertAlign w:val="superscript"/>
    </w:rPr>
  </w:style>
  <w:style w:type="paragraph" w:customStyle="1" w:styleId="1">
    <w:name w:val="Без интервала1"/>
    <w:qFormat/>
    <w:rsid w:val="00662FF3"/>
    <w:rPr>
      <w:rFonts w:ascii="Calibri" w:eastAsia="Times New Roman" w:hAnsi="Calibri" w:cs="Times New Roman"/>
      <w:lang w:eastAsia="ru-RU"/>
    </w:rPr>
  </w:style>
  <w:style w:type="paragraph" w:styleId="ad">
    <w:name w:val="Revision"/>
    <w:hidden/>
    <w:uiPriority w:val="99"/>
    <w:semiHidden/>
    <w:rsid w:val="00370E5D"/>
  </w:style>
  <w:style w:type="character" w:styleId="ae">
    <w:name w:val="Hyperlink"/>
    <w:basedOn w:val="a0"/>
    <w:uiPriority w:val="99"/>
    <w:unhideWhenUsed/>
    <w:rsid w:val="008419FD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2B3D3D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B3D3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B3D3D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13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137"/>
    <w:pPr>
      <w:widowControl w:val="0"/>
      <w:autoSpaceDE w:val="0"/>
      <w:autoSpaceDN w:val="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tax-kart.com/en/Racing/Grand-Finals/Grand-Finals-2022/About-Grand-Finals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0D4C-A4CE-41C8-A7FB-410ED621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Ушаков</dc:creator>
  <cp:lastModifiedBy>Sasha</cp:lastModifiedBy>
  <cp:revision>6</cp:revision>
  <cp:lastPrinted>2022-08-26T12:23:00Z</cp:lastPrinted>
  <dcterms:created xsi:type="dcterms:W3CDTF">2022-08-26T12:11:00Z</dcterms:created>
  <dcterms:modified xsi:type="dcterms:W3CDTF">2022-08-26T15:21:00Z</dcterms:modified>
</cp:coreProperties>
</file>