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515" w:rsidRPr="00836DD7" w:rsidRDefault="00C90538" w:rsidP="00934515">
      <w:pPr>
        <w:jc w:val="center"/>
        <w:rPr>
          <w:sz w:val="22"/>
          <w:szCs w:val="22"/>
        </w:rPr>
      </w:pPr>
      <w:r>
        <w:rPr>
          <w:noProof/>
          <w:lang w:val="uk-UA" w:eastAsia="uk-U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2663825</wp:posOffset>
            </wp:positionH>
            <wp:positionV relativeFrom="paragraph">
              <wp:posOffset>-295910</wp:posOffset>
            </wp:positionV>
            <wp:extent cx="1038225" cy="733425"/>
            <wp:effectExtent l="0" t="0" r="9525" b="9525"/>
            <wp:wrapNone/>
            <wp:docPr id="2" name="Рисунок 3" descr="fau1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fau1u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4515" w:rsidRPr="00836DD7" w:rsidRDefault="00934515" w:rsidP="00934515">
      <w:pPr>
        <w:jc w:val="center"/>
        <w:rPr>
          <w:sz w:val="22"/>
          <w:szCs w:val="22"/>
        </w:rPr>
      </w:pPr>
    </w:p>
    <w:p w:rsidR="00934515" w:rsidRPr="00934515" w:rsidRDefault="00934515" w:rsidP="00934515">
      <w:pPr>
        <w:jc w:val="center"/>
        <w:rPr>
          <w:sz w:val="22"/>
          <w:szCs w:val="22"/>
          <w:lang w:val="uk-UA"/>
        </w:rPr>
      </w:pPr>
    </w:p>
    <w:p w:rsidR="00934515" w:rsidRPr="008A32D5" w:rsidRDefault="00934515" w:rsidP="00934515">
      <w:pPr>
        <w:jc w:val="center"/>
        <w:rPr>
          <w:b/>
          <w:sz w:val="28"/>
          <w:szCs w:val="28"/>
          <w:lang w:val="uk-UA"/>
        </w:rPr>
      </w:pPr>
      <w:r w:rsidRPr="008A32D5">
        <w:rPr>
          <w:b/>
          <w:sz w:val="28"/>
          <w:szCs w:val="28"/>
          <w:lang w:val="uk-UA"/>
        </w:rPr>
        <w:t>АВТОМОБІЛЬНА ФЕДЕРАЦІЯ УКРАЇНИ</w:t>
      </w:r>
    </w:p>
    <w:p w:rsidR="00934515" w:rsidRPr="008A32D5" w:rsidRDefault="00934515" w:rsidP="00934515">
      <w:pPr>
        <w:jc w:val="center"/>
        <w:rPr>
          <w:b/>
          <w:sz w:val="28"/>
          <w:szCs w:val="28"/>
          <w:lang w:val="uk-UA"/>
        </w:rPr>
      </w:pPr>
      <w:r w:rsidRPr="00934515">
        <w:rPr>
          <w:i/>
          <w:spacing w:val="26"/>
          <w:sz w:val="18"/>
          <w:szCs w:val="18"/>
          <w:lang w:val="uk-UA"/>
        </w:rPr>
        <w:t xml:space="preserve">Національна спортивна федерація з автомобільного спорту </w:t>
      </w:r>
    </w:p>
    <w:p w:rsidR="00934515" w:rsidRPr="00934515" w:rsidRDefault="00934515" w:rsidP="00934515">
      <w:pPr>
        <w:spacing w:before="120"/>
        <w:jc w:val="center"/>
        <w:rPr>
          <w:b/>
          <w:sz w:val="28"/>
          <w:szCs w:val="28"/>
          <w:lang w:val="uk-UA"/>
        </w:rPr>
      </w:pPr>
      <w:r w:rsidRPr="00934515">
        <w:rPr>
          <w:b/>
          <w:sz w:val="28"/>
          <w:szCs w:val="28"/>
          <w:lang w:val="uk-UA"/>
        </w:rPr>
        <w:t xml:space="preserve">КОМІТЕТ ОФІЦІЙНИХ ОСІБ </w:t>
      </w:r>
    </w:p>
    <w:p w:rsidR="00934515" w:rsidRPr="000A15DF" w:rsidRDefault="00F40756" w:rsidP="000A15D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КОМ</w:t>
      </w:r>
      <w:r w:rsidRPr="008A32D5">
        <w:rPr>
          <w:b/>
          <w:sz w:val="28"/>
          <w:szCs w:val="28"/>
          <w:lang w:val="uk-UA"/>
        </w:rPr>
        <w:t>І</w:t>
      </w:r>
      <w:r w:rsidR="00BC527C">
        <w:rPr>
          <w:b/>
          <w:sz w:val="28"/>
          <w:szCs w:val="28"/>
          <w:lang w:val="uk-UA"/>
        </w:rPr>
        <w:t>ТЕТ БЕЗПЕКИ ТА МЕДИЦИНИ</w:t>
      </w:r>
    </w:p>
    <w:p w:rsidR="000A15DF" w:rsidRDefault="008A32D5" w:rsidP="0029697E">
      <w:pPr>
        <w:jc w:val="center"/>
        <w:rPr>
          <w:b/>
          <w:sz w:val="28"/>
          <w:szCs w:val="28"/>
          <w:lang w:val="uk-UA"/>
        </w:rPr>
      </w:pPr>
      <w:r w:rsidRPr="008A32D5">
        <w:rPr>
          <w:b/>
          <w:sz w:val="28"/>
          <w:szCs w:val="28"/>
          <w:lang w:val="uk-UA"/>
        </w:rPr>
        <w:t>СПОРТИВНИЙ КОМІТЕТ УКРАЇНИ</w:t>
      </w:r>
    </w:p>
    <w:p w:rsidR="008A32D5" w:rsidRPr="008A32D5" w:rsidRDefault="008A32D5" w:rsidP="0029697E">
      <w:pPr>
        <w:jc w:val="center"/>
        <w:rPr>
          <w:b/>
          <w:sz w:val="28"/>
          <w:szCs w:val="28"/>
          <w:lang w:val="uk-UA"/>
        </w:rPr>
      </w:pPr>
    </w:p>
    <w:p w:rsidR="0029697E" w:rsidRDefault="00934515" w:rsidP="0029697E">
      <w:pPr>
        <w:jc w:val="center"/>
        <w:rPr>
          <w:color w:val="000000"/>
          <w:sz w:val="28"/>
          <w:szCs w:val="28"/>
          <w:lang w:val="uk-UA" w:eastAsia="uk-UA"/>
        </w:rPr>
      </w:pPr>
      <w:r w:rsidRPr="00934515">
        <w:rPr>
          <w:color w:val="000000"/>
          <w:sz w:val="28"/>
          <w:szCs w:val="28"/>
          <w:lang w:val="uk-UA" w:eastAsia="uk-UA"/>
        </w:rPr>
        <w:t xml:space="preserve">ВСЕУКРАЇНСЬКИЙ СЕМІНАР </w:t>
      </w:r>
    </w:p>
    <w:p w:rsidR="000A15DF" w:rsidRDefault="000A15DF" w:rsidP="000A15DF">
      <w:pPr>
        <w:jc w:val="center"/>
        <w:rPr>
          <w:rStyle w:val="hps"/>
          <w:rFonts w:ascii="Cambria" w:hAnsi="Cambria"/>
          <w:i/>
          <w:sz w:val="26"/>
          <w:szCs w:val="26"/>
          <w:lang w:val="uk-UA"/>
        </w:rPr>
      </w:pPr>
      <w:r w:rsidRPr="006A4E06">
        <w:rPr>
          <w:rStyle w:val="hps"/>
          <w:rFonts w:ascii="Cambria" w:hAnsi="Cambria"/>
          <w:i/>
          <w:sz w:val="26"/>
          <w:szCs w:val="26"/>
          <w:lang w:val="uk-UA"/>
        </w:rPr>
        <w:t xml:space="preserve"> </w:t>
      </w:r>
      <w:r>
        <w:rPr>
          <w:rStyle w:val="hps"/>
          <w:rFonts w:ascii="Cambria" w:hAnsi="Cambria"/>
          <w:i/>
          <w:sz w:val="26"/>
          <w:szCs w:val="26"/>
          <w:lang w:val="uk-UA"/>
        </w:rPr>
        <w:t>Спортивних суддів</w:t>
      </w:r>
      <w:r w:rsidR="00D63161">
        <w:rPr>
          <w:rStyle w:val="hps"/>
          <w:rFonts w:ascii="Cambria" w:hAnsi="Cambria"/>
          <w:i/>
          <w:sz w:val="26"/>
          <w:szCs w:val="26"/>
          <w:lang w:val="uk-UA"/>
        </w:rPr>
        <w:t xml:space="preserve"> </w:t>
      </w:r>
      <w:r w:rsidR="00B9601E">
        <w:rPr>
          <w:rStyle w:val="hps"/>
          <w:rFonts w:ascii="Cambria" w:hAnsi="Cambria"/>
          <w:i/>
          <w:sz w:val="26"/>
          <w:szCs w:val="26"/>
          <w:lang w:val="uk-UA"/>
        </w:rPr>
        <w:t xml:space="preserve">та тренерів </w:t>
      </w:r>
      <w:r w:rsidR="00D63161">
        <w:rPr>
          <w:rStyle w:val="hps"/>
          <w:rFonts w:ascii="Cambria" w:hAnsi="Cambria"/>
          <w:i/>
          <w:sz w:val="26"/>
          <w:szCs w:val="26"/>
          <w:lang w:val="uk-UA"/>
        </w:rPr>
        <w:t>з</w:t>
      </w:r>
      <w:r>
        <w:rPr>
          <w:rStyle w:val="hps"/>
          <w:rFonts w:ascii="Cambria" w:hAnsi="Cambria"/>
          <w:i/>
          <w:sz w:val="26"/>
          <w:szCs w:val="26"/>
          <w:lang w:val="uk-UA"/>
        </w:rPr>
        <w:t xml:space="preserve"> автомобільного спорту </w:t>
      </w:r>
    </w:p>
    <w:p w:rsidR="00934515" w:rsidRPr="00934515" w:rsidRDefault="00B9601E" w:rsidP="00934515">
      <w:pPr>
        <w:jc w:val="center"/>
        <w:rPr>
          <w:b/>
          <w:color w:val="000000"/>
          <w:sz w:val="20"/>
          <w:szCs w:val="20"/>
          <w:lang w:val="uk-UA" w:eastAsia="uk-UA"/>
        </w:rPr>
      </w:pPr>
      <w:r>
        <w:rPr>
          <w:b/>
          <w:color w:val="000000"/>
          <w:sz w:val="20"/>
          <w:szCs w:val="20"/>
          <w:lang w:val="uk-UA" w:eastAsia="uk-UA"/>
        </w:rPr>
        <w:t>Київ</w:t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 w:rsidR="00934515" w:rsidRPr="00934515">
        <w:rPr>
          <w:b/>
          <w:color w:val="000000"/>
          <w:sz w:val="20"/>
          <w:szCs w:val="20"/>
          <w:lang w:val="uk-UA" w:eastAsia="uk-UA"/>
        </w:rPr>
        <w:tab/>
      </w:r>
      <w:r>
        <w:rPr>
          <w:b/>
          <w:color w:val="000000"/>
          <w:sz w:val="20"/>
          <w:szCs w:val="20"/>
          <w:lang w:val="uk-UA" w:eastAsia="uk-UA"/>
        </w:rPr>
        <w:t>28 лютого – 01 березня</w:t>
      </w:r>
      <w:r w:rsidR="0029697E">
        <w:rPr>
          <w:b/>
          <w:color w:val="000000"/>
          <w:sz w:val="20"/>
          <w:szCs w:val="20"/>
          <w:lang w:val="uk-UA" w:eastAsia="uk-UA"/>
        </w:rPr>
        <w:t xml:space="preserve"> </w:t>
      </w:r>
      <w:r w:rsidR="00F448F0">
        <w:rPr>
          <w:b/>
          <w:color w:val="000000"/>
          <w:sz w:val="20"/>
          <w:szCs w:val="20"/>
          <w:lang w:val="uk-UA" w:eastAsia="uk-UA"/>
        </w:rPr>
        <w:t xml:space="preserve"> 20</w:t>
      </w:r>
      <w:r>
        <w:rPr>
          <w:b/>
          <w:color w:val="000000"/>
          <w:sz w:val="20"/>
          <w:szCs w:val="20"/>
          <w:lang w:val="uk-UA" w:eastAsia="uk-UA"/>
        </w:rPr>
        <w:t>20</w:t>
      </w:r>
      <w:r w:rsidR="00934515" w:rsidRPr="00934515">
        <w:rPr>
          <w:b/>
          <w:color w:val="000000"/>
          <w:sz w:val="20"/>
          <w:szCs w:val="20"/>
          <w:lang w:val="uk-UA" w:eastAsia="uk-UA"/>
        </w:rPr>
        <w:t>р</w:t>
      </w:r>
    </w:p>
    <w:p w:rsidR="00934515" w:rsidRPr="00934515" w:rsidRDefault="00934515" w:rsidP="00934515">
      <w:pPr>
        <w:jc w:val="center"/>
        <w:rPr>
          <w:i/>
          <w:color w:val="000000"/>
          <w:sz w:val="20"/>
          <w:szCs w:val="20"/>
          <w:lang w:val="uk-UA" w:eastAsia="uk-UA"/>
        </w:rPr>
      </w:pPr>
      <w:r w:rsidRPr="00934515">
        <w:rPr>
          <w:i/>
          <w:color w:val="000000"/>
          <w:sz w:val="20"/>
          <w:szCs w:val="20"/>
          <w:lang w:val="uk-UA" w:eastAsia="uk-UA"/>
        </w:rPr>
        <w:t>До програми Семінару включено проведенням атестації офіційних осіб з підтвердженням та встановленням кваліфікаційних категорій офіційним особам</w:t>
      </w:r>
    </w:p>
    <w:p w:rsidR="00934515" w:rsidRPr="00934515" w:rsidRDefault="00934515" w:rsidP="00934515">
      <w:pPr>
        <w:jc w:val="center"/>
        <w:rPr>
          <w:rFonts w:cs="Arial"/>
          <w:b/>
          <w:bCs/>
          <w:color w:val="000000"/>
          <w:sz w:val="28"/>
          <w:szCs w:val="28"/>
          <w:lang w:val="uk-UA" w:eastAsia="uk-UA"/>
        </w:rPr>
      </w:pPr>
      <w:r w:rsidRPr="00934515">
        <w:rPr>
          <w:rFonts w:cs="Arial"/>
          <w:b/>
          <w:bCs/>
          <w:color w:val="000000"/>
          <w:sz w:val="28"/>
          <w:szCs w:val="28"/>
          <w:lang w:val="uk-UA" w:eastAsia="uk-UA"/>
        </w:rPr>
        <w:t>ЗАЯВКА НА УЧАСТЬ</w:t>
      </w:r>
    </w:p>
    <w:p w:rsidR="00934515" w:rsidRPr="00934515" w:rsidRDefault="00934515" w:rsidP="00934515">
      <w:pPr>
        <w:jc w:val="center"/>
        <w:rPr>
          <w:rFonts w:cs="Arial"/>
          <w:b/>
          <w:bCs/>
          <w:color w:val="000000"/>
          <w:sz w:val="20"/>
          <w:szCs w:val="20"/>
          <w:lang w:val="uk-UA" w:eastAsia="uk-UA"/>
        </w:rPr>
      </w:pPr>
      <w:r w:rsidRPr="00934515">
        <w:rPr>
          <w:rFonts w:cs="Arial"/>
          <w:b/>
          <w:bCs/>
          <w:color w:val="000000"/>
          <w:sz w:val="20"/>
          <w:szCs w:val="20"/>
          <w:lang w:val="uk-UA" w:eastAsia="uk-UA"/>
        </w:rPr>
        <w:t xml:space="preserve">Просимо </w:t>
      </w:r>
      <w:r w:rsidR="002E0B84">
        <w:rPr>
          <w:rFonts w:cs="Arial"/>
          <w:b/>
          <w:bCs/>
          <w:color w:val="000000"/>
          <w:sz w:val="20"/>
          <w:szCs w:val="20"/>
          <w:lang w:val="uk-UA" w:eastAsia="uk-UA"/>
        </w:rPr>
        <w:t xml:space="preserve">не пізніше </w:t>
      </w:r>
      <w:r w:rsidR="00B9601E">
        <w:rPr>
          <w:rFonts w:cs="Arial"/>
          <w:b/>
          <w:bCs/>
          <w:color w:val="000000"/>
          <w:sz w:val="20"/>
          <w:szCs w:val="20"/>
          <w:lang w:val="uk-UA" w:eastAsia="uk-UA"/>
        </w:rPr>
        <w:t>24.02.2020</w:t>
      </w:r>
      <w:r w:rsidRPr="00934515">
        <w:rPr>
          <w:rFonts w:cs="Arial"/>
          <w:b/>
          <w:bCs/>
          <w:color w:val="000000"/>
          <w:sz w:val="20"/>
          <w:szCs w:val="20"/>
          <w:lang w:val="uk-UA" w:eastAsia="uk-UA"/>
        </w:rPr>
        <w:t xml:space="preserve"> року заповнити та направити заявку на участь на:</w:t>
      </w:r>
    </w:p>
    <w:p w:rsidR="00934515" w:rsidRPr="00934515" w:rsidRDefault="00934515" w:rsidP="00934515">
      <w:pPr>
        <w:pStyle w:val="aa"/>
        <w:numPr>
          <w:ilvl w:val="0"/>
          <w:numId w:val="9"/>
        </w:numPr>
        <w:ind w:left="1560" w:hanging="142"/>
        <w:jc w:val="both"/>
        <w:rPr>
          <w:b/>
          <w:sz w:val="20"/>
          <w:szCs w:val="20"/>
        </w:rPr>
      </w:pPr>
      <w:r w:rsidRPr="00934515">
        <w:rPr>
          <w:rFonts w:eastAsia="Times New Roman" w:cs="Arial"/>
          <w:b/>
          <w:bCs/>
          <w:color w:val="000000"/>
          <w:sz w:val="20"/>
          <w:szCs w:val="20"/>
          <w:lang w:eastAsia="uk-UA"/>
        </w:rPr>
        <w:t>електронну адресу:</w:t>
      </w:r>
      <w:r w:rsidR="008A32D5">
        <w:rPr>
          <w:b/>
          <w:sz w:val="20"/>
          <w:szCs w:val="20"/>
        </w:rPr>
        <w:t xml:space="preserve"> avto-</w:t>
      </w:r>
      <w:r w:rsidRPr="00934515">
        <w:rPr>
          <w:b/>
          <w:sz w:val="20"/>
          <w:szCs w:val="20"/>
        </w:rPr>
        <w:t>sport@</w:t>
      </w:r>
      <w:r w:rsidR="008A32D5">
        <w:rPr>
          <w:b/>
          <w:sz w:val="20"/>
          <w:szCs w:val="20"/>
          <w:lang w:val="en-US"/>
        </w:rPr>
        <w:t>ukr</w:t>
      </w:r>
      <w:r w:rsidR="008A32D5" w:rsidRPr="008A32D5">
        <w:rPr>
          <w:b/>
          <w:sz w:val="20"/>
          <w:szCs w:val="20"/>
          <w:lang w:val="ru-RU"/>
        </w:rPr>
        <w:t>.</w:t>
      </w:r>
      <w:r w:rsidR="008A32D5">
        <w:rPr>
          <w:b/>
          <w:sz w:val="20"/>
          <w:szCs w:val="20"/>
          <w:lang w:val="en-US"/>
        </w:rPr>
        <w:t>net</w:t>
      </w:r>
      <w:r w:rsidRPr="00934515">
        <w:rPr>
          <w:b/>
          <w:sz w:val="20"/>
          <w:szCs w:val="20"/>
        </w:rPr>
        <w:t xml:space="preserve"> або </w:t>
      </w:r>
    </w:p>
    <w:p w:rsidR="00934515" w:rsidRPr="00934515" w:rsidRDefault="00934515" w:rsidP="00934515">
      <w:pPr>
        <w:pStyle w:val="aa"/>
        <w:numPr>
          <w:ilvl w:val="0"/>
          <w:numId w:val="9"/>
        </w:numPr>
        <w:ind w:left="1560" w:hanging="142"/>
        <w:jc w:val="both"/>
        <w:rPr>
          <w:b/>
          <w:sz w:val="20"/>
          <w:szCs w:val="20"/>
        </w:rPr>
      </w:pPr>
      <w:r w:rsidRPr="00934515">
        <w:rPr>
          <w:b/>
          <w:sz w:val="20"/>
          <w:szCs w:val="20"/>
        </w:rPr>
        <w:t>особисто на адресу ФАУ</w:t>
      </w:r>
    </w:p>
    <w:p w:rsidR="00934515" w:rsidRPr="00934515" w:rsidRDefault="00934515" w:rsidP="00934515">
      <w:pPr>
        <w:jc w:val="both"/>
        <w:rPr>
          <w:rFonts w:cs="Arial"/>
          <w:b/>
          <w:bCs/>
          <w:color w:val="000000"/>
          <w:lang w:val="uk-UA" w:eastAsia="uk-UA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3516"/>
        <w:gridCol w:w="2864"/>
        <w:gridCol w:w="3119"/>
      </w:tblGrid>
      <w:tr w:rsidR="00934515" w:rsidRPr="003C6208" w:rsidTr="00B9601E">
        <w:tc>
          <w:tcPr>
            <w:tcW w:w="561" w:type="dxa"/>
            <w:shd w:val="clear" w:color="auto" w:fill="auto"/>
          </w:tcPr>
          <w:p w:rsidR="00934515" w:rsidRPr="003C6208" w:rsidRDefault="00934515" w:rsidP="003C6208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 1</w:t>
            </w:r>
          </w:p>
        </w:tc>
        <w:tc>
          <w:tcPr>
            <w:tcW w:w="3516" w:type="dxa"/>
            <w:shd w:val="clear" w:color="auto" w:fill="auto"/>
          </w:tcPr>
          <w:p w:rsidR="00934515" w:rsidRPr="003C6208" w:rsidRDefault="00934515" w:rsidP="003C6208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Прізвище, ім`я  по батькові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934515" w:rsidRPr="008B1F61" w:rsidRDefault="00934515" w:rsidP="003C6208">
            <w:pPr>
              <w:rPr>
                <w:rFonts w:cs="Arial"/>
                <w:b/>
                <w:bCs/>
                <w:color w:val="000000"/>
                <w:lang w:eastAsia="uk-UA"/>
              </w:rPr>
            </w:pP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 2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>
              <w:rPr>
                <w:rFonts w:cs="Arial"/>
                <w:color w:val="000000"/>
                <w:lang w:val="uk-UA" w:eastAsia="uk-UA"/>
              </w:rPr>
              <w:t>ВП ФАУ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8B1F61" w:rsidRDefault="00B9601E" w:rsidP="00B9601E">
            <w:pPr>
              <w:rPr>
                <w:rFonts w:cs="Arial"/>
                <w:b/>
                <w:bCs/>
                <w:color w:val="000000"/>
                <w:lang w:eastAsia="uk-UA"/>
              </w:rPr>
            </w:pP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 3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Дата народження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3C6208" w:rsidTr="00B9601E">
        <w:trPr>
          <w:trHeight w:val="109"/>
        </w:trPr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4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Ном</w:t>
            </w:r>
            <w:r>
              <w:rPr>
                <w:rFonts w:cs="Arial"/>
                <w:color w:val="000000"/>
                <w:lang w:val="uk-UA" w:eastAsia="uk-UA"/>
              </w:rPr>
              <w:t>ер ліцензії офіційної особи 2019</w:t>
            </w:r>
            <w:r w:rsidR="00C90538">
              <w:rPr>
                <w:rFonts w:cs="Arial"/>
                <w:color w:val="000000"/>
                <w:lang w:val="uk-UA" w:eastAsia="uk-UA"/>
              </w:rPr>
              <w:t xml:space="preserve"> </w:t>
            </w:r>
            <w:bookmarkStart w:id="0" w:name="_GoBack"/>
            <w:bookmarkEnd w:id="0"/>
            <w:r>
              <w:rPr>
                <w:rFonts w:cs="Arial"/>
                <w:color w:val="000000"/>
                <w:lang w:val="uk-UA" w:eastAsia="uk-UA"/>
              </w:rPr>
              <w:t xml:space="preserve">року 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Адреса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6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Контактний телефон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7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електронна адреса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4D489B" w:rsidRDefault="00B9601E" w:rsidP="00B9601E">
            <w:pPr>
              <w:rPr>
                <w:rFonts w:cs="Arial"/>
                <w:b/>
                <w:bCs/>
                <w:color w:val="000000"/>
                <w:lang w:val="en-US" w:eastAsia="uk-UA"/>
              </w:rPr>
            </w:pPr>
          </w:p>
        </w:tc>
      </w:tr>
      <w:tr w:rsidR="00B9601E" w:rsidRPr="003C6208" w:rsidTr="003C6208">
        <w:tc>
          <w:tcPr>
            <w:tcW w:w="10060" w:type="dxa"/>
            <w:gridSpan w:val="4"/>
            <w:shd w:val="clear" w:color="auto" w:fill="DEEAF6"/>
          </w:tcPr>
          <w:p w:rsidR="00B9601E" w:rsidRPr="003C6208" w:rsidRDefault="00B9601E" w:rsidP="00B9601E">
            <w:pPr>
              <w:rPr>
                <w:rFonts w:cs="Arial"/>
                <w:b/>
                <w:bCs/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 </w:t>
            </w: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 8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b/>
                <w:color w:val="000000"/>
                <w:lang w:val="uk-UA" w:eastAsia="uk-UA"/>
              </w:rPr>
            </w:pPr>
            <w:r w:rsidRPr="003C6208">
              <w:rPr>
                <w:b/>
                <w:color w:val="000000"/>
                <w:lang w:val="uk-UA" w:eastAsia="uk-UA"/>
              </w:rPr>
              <w:t xml:space="preserve">Прошу включити до програми Семінару мою доповідь (лекцію) на тему: (Назва, тривалість) 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4D489B" w:rsidRDefault="00B9601E" w:rsidP="00B9601E">
            <w:pPr>
              <w:rPr>
                <w:rFonts w:cs="Arial"/>
                <w:b/>
                <w:bCs/>
                <w:color w:val="000000"/>
                <w:lang w:eastAsia="uk-UA"/>
              </w:rPr>
            </w:pP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color w:val="000000"/>
                <w:lang w:val="uk-UA" w:eastAsia="uk-UA"/>
              </w:rPr>
            </w:pPr>
            <w:r w:rsidRPr="003C6208">
              <w:rPr>
                <w:color w:val="000000"/>
                <w:lang w:val="uk-UA" w:eastAsia="uk-UA"/>
              </w:rPr>
              <w:t> </w:t>
            </w:r>
            <w:r>
              <w:rPr>
                <w:color w:val="000000"/>
                <w:lang w:val="uk-UA" w:eastAsia="uk-UA"/>
              </w:rPr>
              <w:t>9</w:t>
            </w:r>
          </w:p>
        </w:tc>
        <w:tc>
          <w:tcPr>
            <w:tcW w:w="3516" w:type="dxa"/>
            <w:shd w:val="clear" w:color="auto" w:fill="auto"/>
          </w:tcPr>
          <w:p w:rsidR="00B9601E" w:rsidRPr="003C6208" w:rsidRDefault="00B9601E" w:rsidP="00B9601E">
            <w:pPr>
              <w:rPr>
                <w:rFonts w:cs="Arial"/>
                <w:color w:val="000000"/>
                <w:lang w:val="uk-UA" w:eastAsia="uk-UA"/>
              </w:rPr>
            </w:pPr>
            <w:r w:rsidRPr="003C6208">
              <w:rPr>
                <w:rFonts w:cs="Arial"/>
                <w:color w:val="000000"/>
                <w:lang w:val="uk-UA" w:eastAsia="uk-UA"/>
              </w:rPr>
              <w:t>За підсумками атестації під час проведення семінару бажаю (зайве викреслити):</w:t>
            </w:r>
          </w:p>
        </w:tc>
        <w:tc>
          <w:tcPr>
            <w:tcW w:w="2864" w:type="dxa"/>
            <w:shd w:val="clear" w:color="auto" w:fill="auto"/>
            <w:vAlign w:val="center"/>
          </w:tcPr>
          <w:p w:rsidR="00B9601E" w:rsidRPr="003C6208" w:rsidRDefault="00B9601E" w:rsidP="00B9601E">
            <w:pPr>
              <w:jc w:val="center"/>
              <w:rPr>
                <w:rFonts w:cs="Arial"/>
                <w:bCs/>
                <w:i/>
                <w:color w:val="000000"/>
                <w:lang w:val="uk-UA" w:eastAsia="uk-UA"/>
              </w:rPr>
            </w:pPr>
            <w:r w:rsidRPr="003C6208">
              <w:rPr>
                <w:rFonts w:cs="Arial"/>
                <w:bCs/>
                <w:i/>
                <w:color w:val="000000"/>
                <w:lang w:val="uk-UA" w:eastAsia="uk-UA"/>
              </w:rPr>
              <w:t>Підтвердити попередньо встановленої кваліфікаційної категорії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9601E" w:rsidRPr="003C6208" w:rsidRDefault="00B9601E" w:rsidP="00B9601E">
            <w:pPr>
              <w:jc w:val="center"/>
              <w:rPr>
                <w:rFonts w:cs="Arial"/>
                <w:bCs/>
                <w:i/>
                <w:color w:val="000000"/>
                <w:lang w:val="uk-UA" w:eastAsia="uk-UA"/>
              </w:rPr>
            </w:pPr>
            <w:r w:rsidRPr="003C6208">
              <w:rPr>
                <w:rFonts w:cs="Arial"/>
                <w:bCs/>
                <w:i/>
                <w:color w:val="000000"/>
                <w:lang w:val="uk-UA" w:eastAsia="uk-UA"/>
              </w:rPr>
              <w:t xml:space="preserve">Встановлення </w:t>
            </w:r>
          </w:p>
          <w:p w:rsidR="00B9601E" w:rsidRPr="003C6208" w:rsidRDefault="00B9601E" w:rsidP="00B9601E">
            <w:pPr>
              <w:jc w:val="center"/>
              <w:rPr>
                <w:rFonts w:cs="Arial"/>
                <w:bCs/>
                <w:i/>
                <w:color w:val="000000"/>
                <w:lang w:val="uk-UA" w:eastAsia="uk-UA"/>
              </w:rPr>
            </w:pPr>
            <w:r w:rsidRPr="003C6208">
              <w:rPr>
                <w:rFonts w:cs="Arial"/>
                <w:bCs/>
                <w:i/>
                <w:color w:val="000000"/>
                <w:lang w:val="uk-UA" w:eastAsia="uk-UA"/>
              </w:rPr>
              <w:t>вищої кваліфікаційної категорії</w:t>
            </w:r>
          </w:p>
        </w:tc>
      </w:tr>
      <w:tr w:rsidR="00B9601E" w:rsidRPr="003C6208" w:rsidTr="003C6208">
        <w:tc>
          <w:tcPr>
            <w:tcW w:w="10060" w:type="dxa"/>
            <w:gridSpan w:val="4"/>
            <w:shd w:val="clear" w:color="auto" w:fill="DEEAF6"/>
          </w:tcPr>
          <w:p w:rsidR="00B9601E" w:rsidRPr="003C6208" w:rsidRDefault="00B9601E" w:rsidP="00B9601E">
            <w:pPr>
              <w:rPr>
                <w:rFonts w:cs="Arial"/>
                <w:bCs/>
                <w:i/>
                <w:color w:val="000000"/>
                <w:lang w:val="uk-UA" w:eastAsia="uk-UA"/>
              </w:rPr>
            </w:pPr>
          </w:p>
        </w:tc>
      </w:tr>
      <w:tr w:rsidR="00B9601E" w:rsidRPr="003C6208" w:rsidTr="003C6208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b/>
                <w:color w:val="000000"/>
                <w:lang w:val="uk-UA" w:eastAsia="uk-UA"/>
              </w:rPr>
            </w:pPr>
            <w:r w:rsidRPr="003C6208">
              <w:rPr>
                <w:b/>
                <w:color w:val="000000"/>
                <w:lang w:val="uk-UA" w:eastAsia="uk-UA"/>
              </w:rPr>
              <w:t> </w:t>
            </w:r>
          </w:p>
        </w:tc>
        <w:tc>
          <w:tcPr>
            <w:tcW w:w="9499" w:type="dxa"/>
            <w:gridSpan w:val="3"/>
            <w:shd w:val="clear" w:color="auto" w:fill="auto"/>
          </w:tcPr>
          <w:p w:rsidR="00B9601E" w:rsidRPr="003C6208" w:rsidRDefault="00B9601E" w:rsidP="00B9601E">
            <w:pPr>
              <w:jc w:val="center"/>
              <w:rPr>
                <w:rFonts w:cs="Arial"/>
                <w:b/>
                <w:bCs/>
                <w:color w:val="000000"/>
                <w:lang w:val="uk-UA" w:eastAsia="uk-UA"/>
              </w:rPr>
            </w:pPr>
            <w:r w:rsidRPr="003C6208">
              <w:rPr>
                <w:b/>
                <w:color w:val="000000"/>
                <w:lang w:val="uk-UA" w:eastAsia="uk-UA"/>
              </w:rPr>
              <w:t>Додаткова інформація</w:t>
            </w:r>
          </w:p>
        </w:tc>
      </w:tr>
      <w:tr w:rsidR="00B9601E" w:rsidRPr="003C6208" w:rsidTr="00B9601E">
        <w:tc>
          <w:tcPr>
            <w:tcW w:w="561" w:type="dxa"/>
            <w:shd w:val="clear" w:color="auto" w:fill="auto"/>
          </w:tcPr>
          <w:p w:rsidR="00B9601E" w:rsidRPr="003C6208" w:rsidRDefault="00B9601E" w:rsidP="00B9601E">
            <w:pPr>
              <w:rPr>
                <w:lang w:val="uk-UA" w:eastAsia="uk-UA"/>
              </w:rPr>
            </w:pPr>
            <w:r>
              <w:rPr>
                <w:rFonts w:ascii="Cambria" w:hAnsi="Cambria"/>
                <w:lang w:val="uk-UA" w:eastAsia="uk-UA"/>
              </w:rPr>
              <w:t>10</w:t>
            </w:r>
          </w:p>
        </w:tc>
        <w:tc>
          <w:tcPr>
            <w:tcW w:w="3516" w:type="dxa"/>
            <w:shd w:val="clear" w:color="auto" w:fill="auto"/>
          </w:tcPr>
          <w:p w:rsidR="00B9601E" w:rsidRPr="00F60A0F" w:rsidRDefault="00B9601E" w:rsidP="00B9601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Дата та час присутності на семінарі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3C6208" w:rsidRDefault="00B9601E" w:rsidP="00B9601E">
            <w:pPr>
              <w:jc w:val="center"/>
              <w:rPr>
                <w:b/>
                <w:lang w:val="uk-UA" w:eastAsia="uk-UA"/>
              </w:rPr>
            </w:pPr>
          </w:p>
        </w:tc>
      </w:tr>
      <w:tr w:rsidR="00B9601E" w:rsidRPr="001A2FDE" w:rsidTr="00B9601E">
        <w:tc>
          <w:tcPr>
            <w:tcW w:w="561" w:type="dxa"/>
            <w:shd w:val="clear" w:color="auto" w:fill="auto"/>
          </w:tcPr>
          <w:p w:rsidR="00B9601E" w:rsidRPr="001A2FDE" w:rsidRDefault="00B9601E" w:rsidP="00B9601E">
            <w:pPr>
              <w:jc w:val="center"/>
              <w:rPr>
                <w:rFonts w:ascii="Cambria" w:hAnsi="Cambria"/>
                <w:color w:val="000000"/>
                <w:lang w:val="uk-UA" w:eastAsia="uk-UA"/>
              </w:rPr>
            </w:pPr>
            <w:r w:rsidRPr="001A2FDE">
              <w:rPr>
                <w:rFonts w:ascii="Cambria" w:hAnsi="Cambria"/>
                <w:color w:val="000000"/>
                <w:lang w:val="uk-UA" w:eastAsia="uk-UA"/>
              </w:rPr>
              <w:t>1</w:t>
            </w:r>
            <w:r>
              <w:rPr>
                <w:rFonts w:ascii="Cambria" w:hAnsi="Cambria"/>
                <w:color w:val="000000"/>
                <w:lang w:val="uk-UA" w:eastAsia="uk-UA"/>
              </w:rPr>
              <w:t>1</w:t>
            </w:r>
          </w:p>
        </w:tc>
        <w:tc>
          <w:tcPr>
            <w:tcW w:w="3516" w:type="dxa"/>
            <w:shd w:val="clear" w:color="auto" w:fill="auto"/>
          </w:tcPr>
          <w:p w:rsidR="00B9601E" w:rsidRPr="00B9601E" w:rsidRDefault="00B9601E" w:rsidP="00B9601E">
            <w:pPr>
              <w:rPr>
                <w:rFonts w:ascii="Cambria" w:hAnsi="Cambria" w:cs="Arial"/>
                <w:b/>
                <w:color w:val="000000"/>
                <w:lang w:val="uk-UA" w:eastAsia="uk-UA"/>
              </w:rPr>
            </w:pPr>
            <w:r w:rsidRPr="00B9601E">
              <w:rPr>
                <w:rFonts w:ascii="Cambria" w:hAnsi="Cambria" w:cs="Arial"/>
                <w:b/>
                <w:color w:val="000000"/>
                <w:lang w:val="uk-UA" w:eastAsia="uk-UA"/>
              </w:rPr>
              <w:t>Ідентифікаційний код платника податку (обов’язково)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1A2FDE" w:rsidTr="00B9601E">
        <w:tc>
          <w:tcPr>
            <w:tcW w:w="561" w:type="dxa"/>
            <w:shd w:val="clear" w:color="auto" w:fill="auto"/>
          </w:tcPr>
          <w:p w:rsidR="00B9601E" w:rsidRPr="001A2FDE" w:rsidRDefault="00B9601E" w:rsidP="00B9601E">
            <w:pPr>
              <w:jc w:val="center"/>
              <w:rPr>
                <w:rFonts w:ascii="Cambria" w:hAnsi="Cambria"/>
                <w:color w:val="000000"/>
                <w:lang w:val="uk-UA" w:eastAsia="uk-UA"/>
              </w:rPr>
            </w:pPr>
            <w:r w:rsidRPr="001A2FDE">
              <w:rPr>
                <w:rFonts w:ascii="Cambria" w:hAnsi="Cambria"/>
                <w:color w:val="000000"/>
                <w:lang w:val="uk-UA" w:eastAsia="uk-UA"/>
              </w:rPr>
              <w:t>1</w:t>
            </w:r>
            <w:r>
              <w:rPr>
                <w:rFonts w:ascii="Cambria" w:hAnsi="Cambria"/>
                <w:color w:val="000000"/>
                <w:lang w:val="uk-UA" w:eastAsia="uk-UA"/>
              </w:rPr>
              <w:t>2</w:t>
            </w:r>
          </w:p>
        </w:tc>
        <w:tc>
          <w:tcPr>
            <w:tcW w:w="3516" w:type="dxa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color w:val="000000"/>
                <w:lang w:val="uk-UA" w:eastAsia="uk-UA"/>
              </w:rPr>
            </w:pPr>
            <w:r>
              <w:rPr>
                <w:rFonts w:ascii="Cambria" w:hAnsi="Cambria" w:cs="Arial"/>
                <w:color w:val="000000"/>
                <w:lang w:val="uk-UA" w:eastAsia="uk-UA"/>
              </w:rPr>
              <w:t>Протягом 2019</w:t>
            </w:r>
            <w:r w:rsidRPr="001A2FDE">
              <w:rPr>
                <w:rFonts w:ascii="Cambria" w:hAnsi="Cambria" w:cs="Arial"/>
                <w:color w:val="000000"/>
                <w:lang w:val="uk-UA" w:eastAsia="uk-UA"/>
              </w:rPr>
              <w:t xml:space="preserve"> року виконував наступні обов’язки офіційної особи ФАУ під час змагань: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1A2FDE" w:rsidTr="0028421A">
        <w:tc>
          <w:tcPr>
            <w:tcW w:w="10060" w:type="dxa"/>
            <w:gridSpan w:val="4"/>
            <w:shd w:val="clear" w:color="auto" w:fill="DEEAF6"/>
          </w:tcPr>
          <w:p w:rsidR="00B9601E" w:rsidRPr="001A2FDE" w:rsidRDefault="00B9601E" w:rsidP="00B9601E">
            <w:pPr>
              <w:rPr>
                <w:rFonts w:ascii="Cambria" w:hAnsi="Cambria"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1A2FDE" w:rsidTr="00B9601E">
        <w:tc>
          <w:tcPr>
            <w:tcW w:w="561" w:type="dxa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/>
                <w:color w:val="000000"/>
                <w:lang w:val="uk-UA" w:eastAsia="uk-UA"/>
              </w:rPr>
            </w:pPr>
          </w:p>
        </w:tc>
        <w:tc>
          <w:tcPr>
            <w:tcW w:w="3516" w:type="dxa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color w:val="000000"/>
                <w:lang w:val="uk-UA" w:eastAsia="uk-UA"/>
              </w:rPr>
            </w:pPr>
            <w:r w:rsidRPr="001A2FDE">
              <w:rPr>
                <w:rFonts w:ascii="Cambria" w:hAnsi="Cambria" w:cs="Arial"/>
                <w:color w:val="000000"/>
                <w:lang w:val="uk-UA" w:eastAsia="uk-UA"/>
              </w:rPr>
              <w:t>Дата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b/>
                <w:bCs/>
                <w:color w:val="000000"/>
                <w:lang w:val="uk-UA" w:eastAsia="uk-UA"/>
              </w:rPr>
            </w:pPr>
          </w:p>
        </w:tc>
      </w:tr>
      <w:tr w:rsidR="00B9601E" w:rsidRPr="001A2FDE" w:rsidTr="00B9601E">
        <w:tc>
          <w:tcPr>
            <w:tcW w:w="561" w:type="dxa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color w:val="000000"/>
                <w:lang w:val="uk-UA" w:eastAsia="uk-UA"/>
              </w:rPr>
            </w:pPr>
          </w:p>
        </w:tc>
        <w:tc>
          <w:tcPr>
            <w:tcW w:w="3516" w:type="dxa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 w:cs="Arial"/>
                <w:color w:val="000000"/>
                <w:lang w:val="uk-UA" w:eastAsia="uk-UA"/>
              </w:rPr>
            </w:pPr>
            <w:r w:rsidRPr="001A2FDE">
              <w:rPr>
                <w:rFonts w:ascii="Cambria" w:hAnsi="Cambria" w:cs="Arial"/>
                <w:color w:val="000000"/>
                <w:lang w:val="uk-UA" w:eastAsia="uk-UA"/>
              </w:rPr>
              <w:t xml:space="preserve">Підпис </w:t>
            </w:r>
          </w:p>
        </w:tc>
        <w:tc>
          <w:tcPr>
            <w:tcW w:w="5983" w:type="dxa"/>
            <w:gridSpan w:val="2"/>
            <w:shd w:val="clear" w:color="auto" w:fill="auto"/>
          </w:tcPr>
          <w:p w:rsidR="00B9601E" w:rsidRPr="001A2FDE" w:rsidRDefault="00B9601E" w:rsidP="00B9601E">
            <w:pPr>
              <w:rPr>
                <w:rFonts w:ascii="Cambria" w:hAnsi="Cambria"/>
                <w:lang w:val="uk-UA" w:eastAsia="uk-UA"/>
              </w:rPr>
            </w:pPr>
          </w:p>
        </w:tc>
      </w:tr>
    </w:tbl>
    <w:p w:rsidR="00A84165" w:rsidRPr="00BC527C" w:rsidRDefault="00A84165" w:rsidP="00C52629">
      <w:pPr>
        <w:jc w:val="both"/>
        <w:rPr>
          <w:rFonts w:ascii="Cambria" w:hAnsi="Cambria"/>
          <w:lang w:val="uk-UA"/>
        </w:rPr>
      </w:pPr>
    </w:p>
    <w:sectPr w:rsidR="00A84165" w:rsidRPr="00BC527C" w:rsidSect="000A15DF">
      <w:pgSz w:w="11906" w:h="16838" w:code="9"/>
      <w:pgMar w:top="851" w:right="851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1E6E" w:rsidRDefault="00B41E6E" w:rsidP="00934515">
      <w:r>
        <w:separator/>
      </w:r>
    </w:p>
  </w:endnote>
  <w:endnote w:type="continuationSeparator" w:id="0">
    <w:p w:rsidR="00B41E6E" w:rsidRDefault="00B41E6E" w:rsidP="00934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1E6E" w:rsidRDefault="00B41E6E" w:rsidP="00934515">
      <w:r>
        <w:separator/>
      </w:r>
    </w:p>
  </w:footnote>
  <w:footnote w:type="continuationSeparator" w:id="0">
    <w:p w:rsidR="00B41E6E" w:rsidRDefault="00B41E6E" w:rsidP="009345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438DE"/>
    <w:multiLevelType w:val="multilevel"/>
    <w:tmpl w:val="D87A6A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EC45DF"/>
    <w:multiLevelType w:val="multilevel"/>
    <w:tmpl w:val="61F8FF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D15E9F"/>
    <w:multiLevelType w:val="multilevel"/>
    <w:tmpl w:val="64C69E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131FBE"/>
    <w:multiLevelType w:val="hybridMultilevel"/>
    <w:tmpl w:val="F2B25C26"/>
    <w:lvl w:ilvl="0" w:tplc="405A498C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41671"/>
    <w:multiLevelType w:val="multilevel"/>
    <w:tmpl w:val="2982DD4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6424AF"/>
    <w:multiLevelType w:val="multilevel"/>
    <w:tmpl w:val="05D87F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B967E3"/>
    <w:multiLevelType w:val="multilevel"/>
    <w:tmpl w:val="882A3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C06DA7"/>
    <w:multiLevelType w:val="multilevel"/>
    <w:tmpl w:val="C9E600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294CC9"/>
    <w:multiLevelType w:val="multilevel"/>
    <w:tmpl w:val="017890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7"/>
  </w:num>
  <w:num w:numId="5">
    <w:abstractNumId w:val="4"/>
  </w:num>
  <w:num w:numId="6">
    <w:abstractNumId w:val="8"/>
  </w:num>
  <w:num w:numId="7">
    <w:abstractNumId w:val="5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EEE"/>
    <w:rsid w:val="000A15DF"/>
    <w:rsid w:val="000C7B1E"/>
    <w:rsid w:val="001049EB"/>
    <w:rsid w:val="00142562"/>
    <w:rsid w:val="00145EBC"/>
    <w:rsid w:val="00191816"/>
    <w:rsid w:val="001A473A"/>
    <w:rsid w:val="00202BBC"/>
    <w:rsid w:val="00280EEE"/>
    <w:rsid w:val="0028421A"/>
    <w:rsid w:val="0029697E"/>
    <w:rsid w:val="002C613A"/>
    <w:rsid w:val="002E0B84"/>
    <w:rsid w:val="002E16A8"/>
    <w:rsid w:val="00302DFA"/>
    <w:rsid w:val="00334E0D"/>
    <w:rsid w:val="00386897"/>
    <w:rsid w:val="003C6208"/>
    <w:rsid w:val="00407BDC"/>
    <w:rsid w:val="00430356"/>
    <w:rsid w:val="004A3334"/>
    <w:rsid w:val="004D47B9"/>
    <w:rsid w:val="004D489B"/>
    <w:rsid w:val="0051469E"/>
    <w:rsid w:val="0052393A"/>
    <w:rsid w:val="00532DD5"/>
    <w:rsid w:val="005C2623"/>
    <w:rsid w:val="005D3733"/>
    <w:rsid w:val="00740160"/>
    <w:rsid w:val="007936C0"/>
    <w:rsid w:val="00836935"/>
    <w:rsid w:val="00851E1C"/>
    <w:rsid w:val="00871D68"/>
    <w:rsid w:val="008A32D5"/>
    <w:rsid w:val="008A51AC"/>
    <w:rsid w:val="008B1F61"/>
    <w:rsid w:val="008C082F"/>
    <w:rsid w:val="008C2F5E"/>
    <w:rsid w:val="00934515"/>
    <w:rsid w:val="00984125"/>
    <w:rsid w:val="009B3F5D"/>
    <w:rsid w:val="00A039DD"/>
    <w:rsid w:val="00A31592"/>
    <w:rsid w:val="00A371D8"/>
    <w:rsid w:val="00A84165"/>
    <w:rsid w:val="00AB6AFD"/>
    <w:rsid w:val="00AD7445"/>
    <w:rsid w:val="00B3359E"/>
    <w:rsid w:val="00B41E6E"/>
    <w:rsid w:val="00B9601E"/>
    <w:rsid w:val="00BC3C96"/>
    <w:rsid w:val="00BC527C"/>
    <w:rsid w:val="00BE2516"/>
    <w:rsid w:val="00C179FF"/>
    <w:rsid w:val="00C446A2"/>
    <w:rsid w:val="00C52629"/>
    <w:rsid w:val="00C763BF"/>
    <w:rsid w:val="00C90538"/>
    <w:rsid w:val="00D43A96"/>
    <w:rsid w:val="00D61288"/>
    <w:rsid w:val="00D6252C"/>
    <w:rsid w:val="00D63161"/>
    <w:rsid w:val="00D76F8B"/>
    <w:rsid w:val="00DF41C8"/>
    <w:rsid w:val="00E00196"/>
    <w:rsid w:val="00E56076"/>
    <w:rsid w:val="00E67A31"/>
    <w:rsid w:val="00E7293D"/>
    <w:rsid w:val="00E80ACE"/>
    <w:rsid w:val="00ED1830"/>
    <w:rsid w:val="00F40756"/>
    <w:rsid w:val="00F448F0"/>
    <w:rsid w:val="00F60A0F"/>
    <w:rsid w:val="00F6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997BD8-5BA5-462D-8FDA-F83265660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280EE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280EEE"/>
  </w:style>
  <w:style w:type="table" w:styleId="a4">
    <w:name w:val="Table Grid"/>
    <w:basedOn w:val="a1"/>
    <w:uiPriority w:val="39"/>
    <w:rsid w:val="00C526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C52629"/>
    <w:rPr>
      <w:rFonts w:ascii="Segoe UI" w:hAnsi="Segoe UI"/>
      <w:sz w:val="18"/>
      <w:szCs w:val="18"/>
    </w:rPr>
  </w:style>
  <w:style w:type="character" w:customStyle="1" w:styleId="a6">
    <w:name w:val="Текст у виносці Знак"/>
    <w:link w:val="a5"/>
    <w:rsid w:val="00C52629"/>
    <w:rPr>
      <w:rFonts w:ascii="Segoe UI" w:hAnsi="Segoe UI" w:cs="Segoe UI"/>
      <w:sz w:val="18"/>
      <w:szCs w:val="18"/>
      <w:lang w:val="ru-RU" w:eastAsia="ru-RU"/>
    </w:rPr>
  </w:style>
  <w:style w:type="character" w:customStyle="1" w:styleId="hps">
    <w:name w:val="hps"/>
    <w:rsid w:val="007936C0"/>
  </w:style>
  <w:style w:type="paragraph" w:styleId="a7">
    <w:name w:val="footnote text"/>
    <w:basedOn w:val="a"/>
    <w:link w:val="a8"/>
    <w:uiPriority w:val="99"/>
    <w:unhideWhenUsed/>
    <w:rsid w:val="00934515"/>
    <w:rPr>
      <w:rFonts w:ascii="Cambria" w:eastAsia="Calibri" w:hAnsi="Cambria"/>
      <w:sz w:val="20"/>
      <w:szCs w:val="20"/>
      <w:lang w:val="x-none" w:eastAsia="en-US"/>
    </w:rPr>
  </w:style>
  <w:style w:type="character" w:customStyle="1" w:styleId="a8">
    <w:name w:val="Текст виноски Знак"/>
    <w:link w:val="a7"/>
    <w:uiPriority w:val="99"/>
    <w:rsid w:val="00934515"/>
    <w:rPr>
      <w:rFonts w:ascii="Cambria" w:eastAsia="Calibri" w:hAnsi="Cambria"/>
      <w:lang w:eastAsia="en-US"/>
    </w:rPr>
  </w:style>
  <w:style w:type="character" w:styleId="a9">
    <w:name w:val="footnote reference"/>
    <w:uiPriority w:val="99"/>
    <w:unhideWhenUsed/>
    <w:rsid w:val="00934515"/>
    <w:rPr>
      <w:vertAlign w:val="superscript"/>
    </w:rPr>
  </w:style>
  <w:style w:type="paragraph" w:styleId="aa">
    <w:name w:val="List Paragraph"/>
    <w:basedOn w:val="a"/>
    <w:uiPriority w:val="34"/>
    <w:qFormat/>
    <w:rsid w:val="00934515"/>
    <w:pPr>
      <w:ind w:left="720"/>
      <w:contextualSpacing/>
    </w:pPr>
    <w:rPr>
      <w:rFonts w:ascii="Cambria" w:eastAsia="Calibri" w:hAnsi="Cambria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7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6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6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24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19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3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45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3BFB9-BBB0-4B31-AF53-86E9B9FB1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822</Words>
  <Characters>470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Уважаемые официальные лица FAU</vt:lpstr>
      <vt:lpstr>Уважаемые официальные лица FAU</vt:lpstr>
    </vt:vector>
  </TitlesOfParts>
  <Company>Microsoft</Company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официальные лица FAU</dc:title>
  <dc:subject/>
  <dc:creator>Admin</dc:creator>
  <cp:keywords/>
  <cp:lastModifiedBy>Mykola Shreder</cp:lastModifiedBy>
  <cp:revision>2</cp:revision>
  <cp:lastPrinted>2015-10-19T13:43:00Z</cp:lastPrinted>
  <dcterms:created xsi:type="dcterms:W3CDTF">2020-02-19T21:47:00Z</dcterms:created>
  <dcterms:modified xsi:type="dcterms:W3CDTF">2020-02-19T21:47:00Z</dcterms:modified>
</cp:coreProperties>
</file>